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ГОСУДАРСТВЕННОЕ БЮДЖЕТНОЕ ПРОФЕССИОНАЛЬНОЕ</w:t>
      </w:r>
    </w:p>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ОБРАЗОВАТЕЛЬНОЕ УЧРЕЖДЕНИЕ ИРКУТСКОЙ ОБЛАСТИ</w:t>
      </w:r>
    </w:p>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«ЗИМИНСКИЙ ЖЕЛЕЗНОДОРОЖНЫЙ ТЕХНИКУМ»</w:t>
      </w: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014E20" w:rsidRDefault="003C1911"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pPr>
    </w:p>
    <w:p w:rsidR="003C1911" w:rsidRDefault="003C1911" w:rsidP="00D9128D">
      <w:pPr>
        <w:pStyle w:val="Style31"/>
        <w:widowControl/>
        <w:tabs>
          <w:tab w:val="left" w:pos="142"/>
        </w:tabs>
        <w:spacing w:line="240" w:lineRule="auto"/>
        <w:ind w:firstLine="397"/>
      </w:pPr>
    </w:p>
    <w:p w:rsidR="00194960" w:rsidRPr="00014E20" w:rsidRDefault="00194960"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pPr>
    </w:p>
    <w:p w:rsidR="003C1911" w:rsidRPr="00014E20" w:rsidRDefault="003C1911" w:rsidP="00D9128D">
      <w:pPr>
        <w:pStyle w:val="Style31"/>
        <w:widowControl/>
        <w:tabs>
          <w:tab w:val="left" w:pos="142"/>
        </w:tabs>
        <w:spacing w:line="240" w:lineRule="auto"/>
        <w:ind w:firstLine="397"/>
        <w:jc w:val="center"/>
        <w:rPr>
          <w:rStyle w:val="FontStyle62"/>
          <w:color w:val="000000" w:themeColor="text1"/>
          <w:sz w:val="24"/>
          <w:szCs w:val="24"/>
        </w:rPr>
      </w:pPr>
      <w:r w:rsidRPr="00014E20">
        <w:rPr>
          <w:rStyle w:val="FontStyle62"/>
          <w:color w:val="000000" w:themeColor="text1"/>
          <w:sz w:val="24"/>
          <w:szCs w:val="24"/>
        </w:rPr>
        <w:t>Комплект контрольно-оценочных средств по учебной дисциплине</w:t>
      </w:r>
    </w:p>
    <w:p w:rsidR="003C1911" w:rsidRPr="00014E20" w:rsidRDefault="00194960" w:rsidP="00D9128D">
      <w:pPr>
        <w:pStyle w:val="21"/>
        <w:widowControl w:val="0"/>
        <w:spacing w:after="0" w:line="240" w:lineRule="auto"/>
        <w:ind w:firstLine="397"/>
        <w:jc w:val="center"/>
        <w:rPr>
          <w:b/>
        </w:rPr>
      </w:pPr>
      <w:r>
        <w:rPr>
          <w:b/>
        </w:rPr>
        <w:t xml:space="preserve">ОП.09 </w:t>
      </w:r>
      <w:r w:rsidR="003C1911" w:rsidRPr="00014E20">
        <w:rPr>
          <w:b/>
        </w:rPr>
        <w:t>БЕЗОПАСНОСТ</w:t>
      </w:r>
      <w:r w:rsidR="001E4339">
        <w:rPr>
          <w:b/>
        </w:rPr>
        <w:t>Ь</w:t>
      </w:r>
      <w:r w:rsidR="003C1911" w:rsidRPr="00014E20">
        <w:rPr>
          <w:b/>
        </w:rPr>
        <w:t xml:space="preserve"> ЖИЗНЕДЕЯТЕЛЬНОСТИ</w:t>
      </w:r>
    </w:p>
    <w:p w:rsidR="003C1911" w:rsidRPr="00014E20" w:rsidRDefault="003C1911" w:rsidP="00D9128D">
      <w:pPr>
        <w:pStyle w:val="Style34"/>
        <w:widowControl/>
        <w:tabs>
          <w:tab w:val="left" w:pos="142"/>
        </w:tabs>
        <w:ind w:firstLine="397"/>
      </w:pPr>
    </w:p>
    <w:p w:rsidR="00572837"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 xml:space="preserve">программы  среднего профессионального образования </w:t>
      </w:r>
    </w:p>
    <w:p w:rsidR="003C1911" w:rsidRPr="00014E20" w:rsidRDefault="003C1911" w:rsidP="00D9128D">
      <w:pPr>
        <w:spacing w:after="0" w:line="240" w:lineRule="auto"/>
        <w:ind w:firstLine="397"/>
        <w:jc w:val="center"/>
        <w:rPr>
          <w:rFonts w:ascii="Times New Roman" w:hAnsi="Times New Roman" w:cs="Times New Roman"/>
          <w:sz w:val="24"/>
          <w:szCs w:val="24"/>
        </w:rPr>
      </w:pPr>
      <w:r w:rsidRPr="00014E20">
        <w:rPr>
          <w:rFonts w:ascii="Times New Roman" w:hAnsi="Times New Roman" w:cs="Times New Roman"/>
          <w:sz w:val="24"/>
          <w:szCs w:val="24"/>
        </w:rPr>
        <w:t xml:space="preserve">подготовки квалифицированных рабочих, служащих </w:t>
      </w:r>
    </w:p>
    <w:p w:rsidR="003C1911" w:rsidRPr="00014E20"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4B0D49" w:rsidRPr="006A2251" w:rsidRDefault="004B0D49" w:rsidP="004B0D49">
      <w:pPr>
        <w:pStyle w:val="a3"/>
        <w:spacing w:after="0"/>
        <w:jc w:val="center"/>
      </w:pPr>
      <w:r w:rsidRPr="006A2251">
        <w:t>Государственного бюджетного профессионального образовательного учреждения Иркутской области «</w:t>
      </w:r>
      <w:proofErr w:type="spellStart"/>
      <w:r w:rsidRPr="006A2251">
        <w:t>Зиминский</w:t>
      </w:r>
      <w:proofErr w:type="spellEnd"/>
      <w:r w:rsidRPr="006A2251">
        <w:t xml:space="preserve"> железнодорожный техникум»</w:t>
      </w:r>
    </w:p>
    <w:p w:rsidR="004B0D49" w:rsidRPr="005E4186" w:rsidRDefault="004B0D49" w:rsidP="004B0D49">
      <w:pPr>
        <w:pStyle w:val="a3"/>
        <w:spacing w:after="0"/>
        <w:jc w:val="center"/>
      </w:pPr>
      <w:r w:rsidRPr="00630C7F">
        <w:rPr>
          <w:b/>
        </w:rPr>
        <w:t>38.02.04 Коммерция (по отраслям)</w:t>
      </w:r>
    </w:p>
    <w:p w:rsidR="003C1911" w:rsidRPr="00014E20" w:rsidRDefault="003C1911" w:rsidP="00D9128D">
      <w:pPr>
        <w:spacing w:after="0" w:line="240" w:lineRule="auto"/>
        <w:ind w:firstLine="397"/>
        <w:jc w:val="center"/>
        <w:rPr>
          <w:rFonts w:ascii="Times New Roman" w:hAnsi="Times New Roman" w:cs="Times New Roman"/>
          <w:b/>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r w:rsidRPr="00014E20">
        <w:rPr>
          <w:rFonts w:ascii="Times New Roman" w:hAnsi="Times New Roman" w:cs="Times New Roman"/>
          <w:sz w:val="24"/>
          <w:szCs w:val="24"/>
          <w:vertAlign w:val="superscript"/>
        </w:rPr>
        <w:tab/>
      </w:r>
    </w:p>
    <w:p w:rsidR="003C1911" w:rsidRPr="00014E20" w:rsidRDefault="003C1911" w:rsidP="00D9128D">
      <w:pPr>
        <w:pStyle w:val="a3"/>
        <w:spacing w:after="0"/>
        <w:ind w:firstLine="397"/>
        <w:jc w:val="both"/>
      </w:pPr>
    </w:p>
    <w:p w:rsidR="003C1911" w:rsidRPr="00014E20" w:rsidRDefault="003C1911" w:rsidP="00D9128D">
      <w:pPr>
        <w:pStyle w:val="a3"/>
        <w:spacing w:after="0"/>
        <w:ind w:firstLine="397"/>
        <w:jc w:val="both"/>
      </w:pPr>
    </w:p>
    <w:p w:rsidR="003C1911" w:rsidRPr="00014E20" w:rsidRDefault="003C1911" w:rsidP="00D9128D">
      <w:pPr>
        <w:pStyle w:val="a3"/>
        <w:spacing w:after="0"/>
        <w:ind w:firstLine="397"/>
        <w:jc w:val="both"/>
      </w:pPr>
    </w:p>
    <w:tbl>
      <w:tblPr>
        <w:tblW w:w="0" w:type="auto"/>
        <w:tblInd w:w="534" w:type="dxa"/>
        <w:tblLook w:val="04A0" w:firstRow="1" w:lastRow="0" w:firstColumn="1" w:lastColumn="0" w:noHBand="0" w:noVBand="1"/>
      </w:tblPr>
      <w:tblGrid>
        <w:gridCol w:w="1398"/>
        <w:gridCol w:w="7922"/>
      </w:tblGrid>
      <w:tr w:rsidR="003C1911" w:rsidRPr="00014E20" w:rsidTr="003C1911">
        <w:trPr>
          <w:trHeight w:val="3162"/>
        </w:trPr>
        <w:tc>
          <w:tcPr>
            <w:tcW w:w="1944" w:type="dxa"/>
          </w:tcPr>
          <w:p w:rsidR="003C1911" w:rsidRPr="00014E20" w:rsidRDefault="003C1911" w:rsidP="00D9128D">
            <w:pPr>
              <w:pStyle w:val="a3"/>
              <w:spacing w:after="0"/>
              <w:ind w:firstLine="397"/>
              <w:jc w:val="both"/>
            </w:pPr>
          </w:p>
        </w:tc>
        <w:tc>
          <w:tcPr>
            <w:tcW w:w="10504" w:type="dxa"/>
          </w:tcPr>
          <w:p w:rsidR="004B0D49" w:rsidRPr="004B0D49" w:rsidRDefault="004B0D49" w:rsidP="004B0D49">
            <w:pPr>
              <w:pStyle w:val="a3"/>
              <w:spacing w:after="0"/>
              <w:rPr>
                <w:color w:val="FF0000"/>
              </w:rPr>
            </w:pPr>
            <w:r w:rsidRPr="004B0D49">
              <w:rPr>
                <w:b/>
              </w:rPr>
              <w:t>Квалификация:</w:t>
            </w:r>
            <w:r w:rsidRPr="004B0D49">
              <w:t xml:space="preserve"> </w:t>
            </w:r>
            <w:r w:rsidRPr="004B0D49">
              <w:rPr>
                <w:rStyle w:val="aff7"/>
                <w:b w:val="0"/>
                <w:sz w:val="24"/>
                <w:szCs w:val="24"/>
              </w:rPr>
              <w:t>Менеджер по продажам</w:t>
            </w:r>
          </w:p>
          <w:p w:rsidR="004B0D49" w:rsidRPr="004B0D49" w:rsidRDefault="004B0D49" w:rsidP="004B0D49">
            <w:pPr>
              <w:pStyle w:val="a3"/>
              <w:spacing w:after="0"/>
            </w:pPr>
            <w:r w:rsidRPr="004B0D49">
              <w:rPr>
                <w:b/>
              </w:rPr>
              <w:t>Форма обучения:</w:t>
            </w:r>
            <w:r w:rsidRPr="004B0D49">
              <w:t xml:space="preserve"> очная</w:t>
            </w:r>
          </w:p>
          <w:p w:rsidR="004B0D49" w:rsidRPr="004B0D49" w:rsidRDefault="004B0D49" w:rsidP="004B0D49">
            <w:pPr>
              <w:spacing w:after="0" w:line="240" w:lineRule="auto"/>
              <w:rPr>
                <w:rFonts w:ascii="Times New Roman" w:hAnsi="Times New Roman" w:cs="Times New Roman"/>
                <w:sz w:val="24"/>
                <w:szCs w:val="24"/>
              </w:rPr>
            </w:pPr>
            <w:r w:rsidRPr="004B0D49">
              <w:rPr>
                <w:rFonts w:ascii="Times New Roman" w:hAnsi="Times New Roman" w:cs="Times New Roman"/>
                <w:b/>
                <w:sz w:val="24"/>
                <w:szCs w:val="24"/>
              </w:rPr>
              <w:t>Срок освоения ОП СПО ППССЗ</w:t>
            </w:r>
            <w:r w:rsidRPr="004B0D49">
              <w:rPr>
                <w:rFonts w:ascii="Times New Roman" w:hAnsi="Times New Roman" w:cs="Times New Roman"/>
                <w:sz w:val="24"/>
                <w:szCs w:val="24"/>
              </w:rPr>
              <w:t xml:space="preserve">: 2 года 10 месяцев на базе </w:t>
            </w:r>
          </w:p>
          <w:p w:rsidR="004B0D49" w:rsidRPr="004B0D49" w:rsidRDefault="004B0D49" w:rsidP="004B0D49">
            <w:pPr>
              <w:spacing w:after="0" w:line="240" w:lineRule="auto"/>
              <w:rPr>
                <w:rFonts w:ascii="Times New Roman" w:hAnsi="Times New Roman" w:cs="Times New Roman"/>
                <w:sz w:val="24"/>
                <w:szCs w:val="24"/>
              </w:rPr>
            </w:pPr>
            <w:r w:rsidRPr="004B0D49">
              <w:rPr>
                <w:rFonts w:ascii="Times New Roman" w:hAnsi="Times New Roman" w:cs="Times New Roman"/>
                <w:sz w:val="24"/>
                <w:szCs w:val="24"/>
              </w:rPr>
              <w:t>основного общего образования</w:t>
            </w:r>
          </w:p>
          <w:p w:rsidR="004B0D49" w:rsidRPr="004B0D49" w:rsidRDefault="004B0D49" w:rsidP="004B0D49">
            <w:pPr>
              <w:spacing w:after="0" w:line="240" w:lineRule="auto"/>
              <w:rPr>
                <w:rFonts w:ascii="Times New Roman" w:hAnsi="Times New Roman" w:cs="Times New Roman"/>
                <w:b/>
                <w:sz w:val="24"/>
                <w:szCs w:val="24"/>
              </w:rPr>
            </w:pPr>
            <w:r w:rsidRPr="004B0D49">
              <w:rPr>
                <w:rFonts w:ascii="Times New Roman" w:hAnsi="Times New Roman" w:cs="Times New Roman"/>
                <w:b/>
                <w:sz w:val="24"/>
                <w:szCs w:val="24"/>
              </w:rPr>
              <w:t>Профиль получаемого профессионального образования:</w:t>
            </w:r>
          </w:p>
          <w:p w:rsidR="003C1911" w:rsidRPr="004B0D49" w:rsidRDefault="004B0D49" w:rsidP="004B0D49">
            <w:pPr>
              <w:spacing w:after="0" w:line="240" w:lineRule="auto"/>
              <w:rPr>
                <w:rFonts w:ascii="Times New Roman" w:hAnsi="Times New Roman" w:cs="Times New Roman"/>
                <w:sz w:val="24"/>
                <w:szCs w:val="24"/>
              </w:rPr>
            </w:pPr>
            <w:r w:rsidRPr="004B0D49">
              <w:rPr>
                <w:rFonts w:ascii="Times New Roman" w:hAnsi="Times New Roman" w:cs="Times New Roman"/>
                <w:sz w:val="24"/>
                <w:szCs w:val="24"/>
              </w:rPr>
              <w:t xml:space="preserve"> социально-экономический</w:t>
            </w:r>
          </w:p>
          <w:p w:rsidR="003C1911" w:rsidRPr="00014E20" w:rsidRDefault="003C1911" w:rsidP="00D9128D">
            <w:pPr>
              <w:pStyle w:val="a3"/>
              <w:spacing w:after="0"/>
              <w:ind w:firstLine="397"/>
              <w:jc w:val="both"/>
            </w:pPr>
          </w:p>
        </w:tc>
      </w:tr>
    </w:tbl>
    <w:p w:rsidR="003C1911" w:rsidRPr="00014E20" w:rsidRDefault="003C1911" w:rsidP="00D9128D">
      <w:pPr>
        <w:spacing w:after="0" w:line="240" w:lineRule="auto"/>
        <w:ind w:firstLine="397"/>
        <w:jc w:val="center"/>
        <w:rPr>
          <w:rFonts w:ascii="Times New Roman" w:hAnsi="Times New Roman" w:cs="Times New Roman"/>
          <w:b/>
          <w:sz w:val="24"/>
          <w:szCs w:val="24"/>
        </w:rPr>
      </w:pPr>
    </w:p>
    <w:p w:rsidR="003C1911" w:rsidRPr="00014E20"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3C1911" w:rsidRDefault="003C1911" w:rsidP="004B0D49">
      <w:pPr>
        <w:pStyle w:val="Style34"/>
        <w:widowControl/>
        <w:tabs>
          <w:tab w:val="left" w:pos="142"/>
        </w:tabs>
        <w:rPr>
          <w:rFonts w:eastAsiaTheme="minorEastAsia"/>
        </w:rPr>
      </w:pPr>
    </w:p>
    <w:p w:rsidR="004B0D49" w:rsidRPr="00014E20" w:rsidRDefault="004B0D49" w:rsidP="004B0D49">
      <w:pPr>
        <w:pStyle w:val="Style34"/>
        <w:widowControl/>
        <w:tabs>
          <w:tab w:val="left" w:pos="142"/>
        </w:tabs>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3C1911" w:rsidP="00D9128D">
      <w:pPr>
        <w:pStyle w:val="Style34"/>
        <w:widowControl/>
        <w:tabs>
          <w:tab w:val="left" w:pos="142"/>
        </w:tabs>
        <w:ind w:firstLine="397"/>
      </w:pPr>
    </w:p>
    <w:p w:rsidR="003C1911" w:rsidRPr="00014E20" w:rsidRDefault="004B0D49" w:rsidP="00D9128D">
      <w:pPr>
        <w:pStyle w:val="Style34"/>
        <w:widowControl/>
        <w:tabs>
          <w:tab w:val="left" w:pos="142"/>
        </w:tabs>
        <w:ind w:firstLine="397"/>
        <w:jc w:val="center"/>
        <w:rPr>
          <w:rStyle w:val="FontStyle62"/>
          <w:sz w:val="24"/>
          <w:szCs w:val="24"/>
        </w:rPr>
      </w:pPr>
      <w:r>
        <w:rPr>
          <w:rStyle w:val="FontStyle62"/>
          <w:sz w:val="24"/>
          <w:szCs w:val="24"/>
        </w:rPr>
        <w:t>Зима, 201</w:t>
      </w:r>
      <w:r w:rsidR="000954E6">
        <w:rPr>
          <w:rStyle w:val="FontStyle62"/>
          <w:sz w:val="24"/>
          <w:szCs w:val="24"/>
        </w:rPr>
        <w:t>9</w:t>
      </w:r>
      <w:bookmarkStart w:id="0" w:name="_GoBack"/>
      <w:bookmarkEnd w:id="0"/>
    </w:p>
    <w:p w:rsidR="003C1911" w:rsidRPr="00014E20" w:rsidRDefault="003C1911" w:rsidP="00D9128D">
      <w:pPr>
        <w:spacing w:after="0" w:line="240" w:lineRule="auto"/>
        <w:ind w:firstLine="397"/>
        <w:rPr>
          <w:rFonts w:ascii="Times New Roman" w:hAnsi="Times New Roman" w:cs="Times New Roman"/>
          <w:sz w:val="24"/>
          <w:szCs w:val="24"/>
        </w:rPr>
      </w:pPr>
    </w:p>
    <w:p w:rsidR="004B0D49" w:rsidRPr="000215D2" w:rsidRDefault="003C1911" w:rsidP="004B0D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40"/>
        <w:jc w:val="both"/>
        <w:rPr>
          <w:b/>
          <w:vertAlign w:val="superscript"/>
        </w:rPr>
      </w:pPr>
      <w:r w:rsidRPr="00014E20">
        <w:rPr>
          <w:rFonts w:ascii="Times New Roman" w:hAnsi="Times New Roman" w:cs="Times New Roman"/>
          <w:sz w:val="24"/>
          <w:szCs w:val="24"/>
        </w:rPr>
        <w:lastRenderedPageBreak/>
        <w:t xml:space="preserve">Комплект контрольно-оценочных средств разработан на основе программы  учебной дисциплины  и федерального государственного образовательного стандарта по  профессии среднего профессионального образования </w:t>
      </w:r>
      <w:r w:rsidR="004B0D49" w:rsidRPr="004B0D49">
        <w:rPr>
          <w:rFonts w:ascii="Times New Roman" w:hAnsi="Times New Roman" w:cs="Times New Roman"/>
          <w:b/>
          <w:sz w:val="24"/>
          <w:szCs w:val="24"/>
        </w:rPr>
        <w:t>100701 Коммерция</w:t>
      </w:r>
      <w:r w:rsidR="004B0D49" w:rsidRPr="004B0D49">
        <w:rPr>
          <w:rFonts w:ascii="Times New Roman" w:hAnsi="Times New Roman" w:cs="Times New Roman"/>
          <w:sz w:val="24"/>
          <w:szCs w:val="24"/>
        </w:rPr>
        <w:t xml:space="preserve"> </w:t>
      </w:r>
      <w:r w:rsidR="004B0D49" w:rsidRPr="004B0D49">
        <w:rPr>
          <w:rFonts w:ascii="Times New Roman" w:hAnsi="Times New Roman" w:cs="Times New Roman"/>
          <w:b/>
          <w:sz w:val="24"/>
          <w:szCs w:val="24"/>
        </w:rPr>
        <w:t xml:space="preserve">(по отраслям) базовый уровень, </w:t>
      </w:r>
      <w:r w:rsidR="004B0D49" w:rsidRPr="004B0D49">
        <w:rPr>
          <w:rFonts w:ascii="Times New Roman" w:hAnsi="Times New Roman" w:cs="Times New Roman"/>
          <w:sz w:val="24"/>
          <w:szCs w:val="24"/>
        </w:rPr>
        <w:t xml:space="preserve">входящей в укрупненную группу специальностей СПО </w:t>
      </w:r>
      <w:r w:rsidR="004B0D49" w:rsidRPr="004B0D49">
        <w:rPr>
          <w:rFonts w:ascii="Times New Roman" w:hAnsi="Times New Roman" w:cs="Times New Roman"/>
          <w:b/>
          <w:sz w:val="24"/>
          <w:szCs w:val="24"/>
        </w:rPr>
        <w:t>100000 Сфера обслуживания.</w:t>
      </w:r>
    </w:p>
    <w:p w:rsidR="003C1911" w:rsidRPr="004B0D49" w:rsidRDefault="003C1911" w:rsidP="004B0D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b/>
          <w:sz w:val="24"/>
          <w:szCs w:val="24"/>
        </w:rPr>
      </w:pPr>
    </w:p>
    <w:p w:rsidR="003C1911" w:rsidRPr="00014E20" w:rsidRDefault="003C1911" w:rsidP="004B0D49">
      <w:pPr>
        <w:spacing w:after="0" w:line="240" w:lineRule="auto"/>
        <w:ind w:firstLine="397"/>
        <w:jc w:val="both"/>
        <w:rPr>
          <w:rFonts w:ascii="Times New Roman" w:hAnsi="Times New Roman" w:cs="Times New Roman"/>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Pr="00014E20"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3C1911" w:rsidRPr="00014E20" w:rsidRDefault="003C1911" w:rsidP="00D9128D">
      <w:pPr>
        <w:spacing w:after="0" w:line="240" w:lineRule="auto"/>
        <w:ind w:firstLine="397"/>
        <w:jc w:val="both"/>
        <w:rPr>
          <w:rFonts w:ascii="Times New Roman" w:hAnsi="Times New Roman" w:cs="Times New Roman"/>
          <w:b/>
          <w:sz w:val="24"/>
          <w:szCs w:val="24"/>
        </w:rPr>
      </w:pPr>
    </w:p>
    <w:p w:rsidR="003C1911" w:rsidRPr="00014E20"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014E20"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014E20"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r w:rsidRPr="00014E20">
        <w:rPr>
          <w:rFonts w:ascii="Times New Roman" w:hAnsi="Times New Roman" w:cs="Times New Roman"/>
          <w:b/>
          <w:sz w:val="24"/>
          <w:szCs w:val="24"/>
        </w:rPr>
        <w:t>Разработчи</w:t>
      </w:r>
      <w:proofErr w:type="gramStart"/>
      <w:r w:rsidRPr="00014E20">
        <w:rPr>
          <w:rFonts w:ascii="Times New Roman" w:hAnsi="Times New Roman" w:cs="Times New Roman"/>
          <w:b/>
          <w:sz w:val="24"/>
          <w:szCs w:val="24"/>
        </w:rPr>
        <w:t>к(</w:t>
      </w:r>
      <w:proofErr w:type="gramEnd"/>
      <w:r w:rsidRPr="00014E20">
        <w:rPr>
          <w:rFonts w:ascii="Times New Roman" w:hAnsi="Times New Roman" w:cs="Times New Roman"/>
          <w:b/>
          <w:sz w:val="24"/>
          <w:szCs w:val="24"/>
        </w:rPr>
        <w:t>и):</w:t>
      </w:r>
    </w:p>
    <w:p w:rsidR="003B48D5" w:rsidRPr="00014E20" w:rsidRDefault="003B48D5"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kern w:val="3"/>
          <w:sz w:val="24"/>
          <w:szCs w:val="24"/>
        </w:rPr>
      </w:pPr>
    </w:p>
    <w:p w:rsidR="003C1911" w:rsidRPr="00014E20" w:rsidRDefault="003B48D5"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kern w:val="3"/>
          <w:sz w:val="24"/>
          <w:szCs w:val="24"/>
        </w:rPr>
      </w:pPr>
      <w:r w:rsidRPr="00014E20">
        <w:rPr>
          <w:rFonts w:ascii="Times New Roman" w:hAnsi="Times New Roman" w:cs="Times New Roman"/>
          <w:kern w:val="3"/>
          <w:sz w:val="24"/>
          <w:szCs w:val="24"/>
        </w:rPr>
        <w:t xml:space="preserve"> ГБПОУ ИО ЗЖДТ              </w:t>
      </w:r>
      <w:r w:rsidR="003C1911" w:rsidRPr="00014E20">
        <w:rPr>
          <w:rFonts w:ascii="Times New Roman" w:hAnsi="Times New Roman" w:cs="Times New Roman"/>
          <w:kern w:val="3"/>
          <w:sz w:val="24"/>
          <w:szCs w:val="24"/>
        </w:rPr>
        <w:t>преподаватель</w:t>
      </w:r>
      <w:r w:rsidRPr="00014E20">
        <w:rPr>
          <w:rFonts w:ascii="Times New Roman" w:hAnsi="Times New Roman" w:cs="Times New Roman"/>
          <w:kern w:val="3"/>
          <w:sz w:val="24"/>
          <w:szCs w:val="24"/>
        </w:rPr>
        <w:t>-организатор ОБЖ</w:t>
      </w:r>
      <w:r w:rsidR="003C1911" w:rsidRPr="00014E20">
        <w:rPr>
          <w:rFonts w:ascii="Times New Roman" w:hAnsi="Times New Roman" w:cs="Times New Roman"/>
          <w:kern w:val="3"/>
          <w:sz w:val="24"/>
          <w:szCs w:val="24"/>
        </w:rPr>
        <w:t xml:space="preserve">                 </w:t>
      </w:r>
      <w:r w:rsidR="00194960">
        <w:rPr>
          <w:rFonts w:ascii="Times New Roman" w:hAnsi="Times New Roman" w:cs="Times New Roman"/>
          <w:kern w:val="3"/>
          <w:sz w:val="24"/>
          <w:szCs w:val="24"/>
        </w:rPr>
        <w:t>А.В. Клешков</w:t>
      </w:r>
    </w:p>
    <w:p w:rsidR="003C1911" w:rsidRPr="00014E20" w:rsidRDefault="003C1911" w:rsidP="00D9128D">
      <w:pPr>
        <w:spacing w:after="0" w:line="240" w:lineRule="auto"/>
        <w:ind w:firstLine="397"/>
        <w:rPr>
          <w:rFonts w:ascii="Times New Roman" w:hAnsi="Times New Roman" w:cs="Times New Roman"/>
          <w:b/>
          <w:sz w:val="24"/>
          <w:szCs w:val="24"/>
        </w:rPr>
      </w:pPr>
      <w:r w:rsidRPr="00014E20">
        <w:rPr>
          <w:rFonts w:ascii="Times New Roman" w:hAnsi="Times New Roman" w:cs="Times New Roman"/>
          <w:b/>
          <w:sz w:val="24"/>
          <w:szCs w:val="24"/>
        </w:rPr>
        <w:t xml:space="preserve">___________________        _________________         </w:t>
      </w:r>
      <w:r w:rsidR="00603910">
        <w:rPr>
          <w:rFonts w:ascii="Times New Roman" w:hAnsi="Times New Roman" w:cs="Times New Roman"/>
          <w:b/>
          <w:sz w:val="24"/>
          <w:szCs w:val="24"/>
        </w:rPr>
        <w:t xml:space="preserve">                       </w:t>
      </w:r>
      <w:r w:rsidRPr="00014E20">
        <w:rPr>
          <w:rFonts w:ascii="Times New Roman" w:hAnsi="Times New Roman" w:cs="Times New Roman"/>
          <w:b/>
          <w:sz w:val="24"/>
          <w:szCs w:val="24"/>
        </w:rPr>
        <w:t>_____________________</w:t>
      </w:r>
    </w:p>
    <w:p w:rsidR="003C1911" w:rsidRPr="00014E20" w:rsidRDefault="003C1911" w:rsidP="00D9128D">
      <w:pPr>
        <w:tabs>
          <w:tab w:val="left" w:pos="6225"/>
        </w:tabs>
        <w:spacing w:after="0" w:line="240" w:lineRule="auto"/>
        <w:ind w:firstLine="397"/>
        <w:rPr>
          <w:rFonts w:ascii="Times New Roman" w:hAnsi="Times New Roman" w:cs="Times New Roman"/>
          <w:sz w:val="24"/>
          <w:szCs w:val="24"/>
        </w:rPr>
      </w:pPr>
      <w:r w:rsidRPr="00014E20">
        <w:rPr>
          <w:rFonts w:ascii="Times New Roman" w:hAnsi="Times New Roman" w:cs="Times New Roman"/>
          <w:sz w:val="24"/>
          <w:szCs w:val="24"/>
        </w:rPr>
        <w:t xml:space="preserve">   (место</w:t>
      </w:r>
      <w:r w:rsidR="003B48D5" w:rsidRPr="00014E20">
        <w:rPr>
          <w:rFonts w:ascii="Times New Roman" w:hAnsi="Times New Roman" w:cs="Times New Roman"/>
          <w:sz w:val="24"/>
          <w:szCs w:val="24"/>
        </w:rPr>
        <w:t xml:space="preserve"> работы)                </w:t>
      </w:r>
      <w:r w:rsidRPr="00014E20">
        <w:rPr>
          <w:rFonts w:ascii="Times New Roman" w:hAnsi="Times New Roman" w:cs="Times New Roman"/>
          <w:sz w:val="24"/>
          <w:szCs w:val="24"/>
        </w:rPr>
        <w:t xml:space="preserve">(занимаемая должность)                </w:t>
      </w:r>
      <w:r w:rsidR="00603910">
        <w:rPr>
          <w:rFonts w:ascii="Times New Roman" w:hAnsi="Times New Roman" w:cs="Times New Roman"/>
          <w:sz w:val="24"/>
          <w:szCs w:val="24"/>
        </w:rPr>
        <w:t xml:space="preserve">             </w:t>
      </w:r>
      <w:r w:rsidRPr="00014E20">
        <w:rPr>
          <w:rFonts w:ascii="Times New Roman" w:hAnsi="Times New Roman" w:cs="Times New Roman"/>
          <w:sz w:val="24"/>
          <w:szCs w:val="24"/>
        </w:rPr>
        <w:t>(инициалы, фамилия)</w:t>
      </w: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014E20" w:rsidRDefault="003C1911" w:rsidP="00D9128D">
      <w:pPr>
        <w:spacing w:after="0" w:line="240" w:lineRule="auto"/>
        <w:ind w:firstLine="397"/>
        <w:rPr>
          <w:rFonts w:ascii="Times New Roman" w:hAnsi="Times New Roman" w:cs="Times New Roman"/>
          <w:b/>
          <w:sz w:val="24"/>
          <w:szCs w:val="24"/>
        </w:rPr>
      </w:pPr>
      <w:r w:rsidRPr="00014E20">
        <w:rPr>
          <w:rFonts w:ascii="Times New Roman" w:hAnsi="Times New Roman" w:cs="Times New Roman"/>
          <w:b/>
          <w:sz w:val="24"/>
          <w:szCs w:val="24"/>
        </w:rPr>
        <w:t xml:space="preserve">___________________        _________________         </w:t>
      </w:r>
      <w:r w:rsidR="00603910">
        <w:rPr>
          <w:rFonts w:ascii="Times New Roman" w:hAnsi="Times New Roman" w:cs="Times New Roman"/>
          <w:b/>
          <w:sz w:val="24"/>
          <w:szCs w:val="24"/>
        </w:rPr>
        <w:t xml:space="preserve">                       </w:t>
      </w:r>
      <w:r w:rsidRPr="00014E20">
        <w:rPr>
          <w:rFonts w:ascii="Times New Roman" w:hAnsi="Times New Roman" w:cs="Times New Roman"/>
          <w:b/>
          <w:sz w:val="24"/>
          <w:szCs w:val="24"/>
        </w:rPr>
        <w:t>_____________________</w:t>
      </w:r>
    </w:p>
    <w:p w:rsidR="003C1911" w:rsidRPr="00014E20" w:rsidRDefault="003C1911" w:rsidP="00D9128D">
      <w:pPr>
        <w:tabs>
          <w:tab w:val="left" w:pos="6225"/>
        </w:tabs>
        <w:spacing w:after="0" w:line="240" w:lineRule="auto"/>
        <w:ind w:firstLine="397"/>
        <w:rPr>
          <w:rFonts w:ascii="Times New Roman" w:hAnsi="Times New Roman" w:cs="Times New Roman"/>
          <w:sz w:val="24"/>
          <w:szCs w:val="24"/>
        </w:rPr>
      </w:pPr>
      <w:r w:rsidRPr="00014E20">
        <w:rPr>
          <w:rFonts w:ascii="Times New Roman" w:hAnsi="Times New Roman" w:cs="Times New Roman"/>
          <w:sz w:val="24"/>
          <w:szCs w:val="24"/>
        </w:rPr>
        <w:t xml:space="preserve">   (место</w:t>
      </w:r>
      <w:r w:rsidR="003B48D5" w:rsidRPr="00014E20">
        <w:rPr>
          <w:rFonts w:ascii="Times New Roman" w:hAnsi="Times New Roman" w:cs="Times New Roman"/>
          <w:sz w:val="24"/>
          <w:szCs w:val="24"/>
        </w:rPr>
        <w:t xml:space="preserve"> работы)                </w:t>
      </w:r>
      <w:r w:rsidRPr="00014E20">
        <w:rPr>
          <w:rFonts w:ascii="Times New Roman" w:hAnsi="Times New Roman" w:cs="Times New Roman"/>
          <w:sz w:val="24"/>
          <w:szCs w:val="24"/>
        </w:rPr>
        <w:t xml:space="preserve">(занимаемая должность)               </w:t>
      </w:r>
      <w:r w:rsidR="003B48D5" w:rsidRPr="00014E20">
        <w:rPr>
          <w:rFonts w:ascii="Times New Roman" w:hAnsi="Times New Roman" w:cs="Times New Roman"/>
          <w:sz w:val="24"/>
          <w:szCs w:val="24"/>
        </w:rPr>
        <w:t xml:space="preserve">      </w:t>
      </w:r>
      <w:r w:rsidRPr="00014E20">
        <w:rPr>
          <w:rFonts w:ascii="Times New Roman" w:hAnsi="Times New Roman" w:cs="Times New Roman"/>
          <w:sz w:val="24"/>
          <w:szCs w:val="24"/>
        </w:rPr>
        <w:t xml:space="preserve"> </w:t>
      </w:r>
      <w:r w:rsidR="00603910">
        <w:rPr>
          <w:rFonts w:ascii="Times New Roman" w:hAnsi="Times New Roman" w:cs="Times New Roman"/>
          <w:sz w:val="24"/>
          <w:szCs w:val="24"/>
        </w:rPr>
        <w:t xml:space="preserve">       (инициалы, </w:t>
      </w:r>
      <w:r w:rsidRPr="00014E20">
        <w:rPr>
          <w:rFonts w:ascii="Times New Roman" w:hAnsi="Times New Roman" w:cs="Times New Roman"/>
          <w:sz w:val="24"/>
          <w:szCs w:val="24"/>
        </w:rPr>
        <w:t>фамилия)</w:t>
      </w: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bl>
      <w:tblPr>
        <w:tblW w:w="8028" w:type="dxa"/>
        <w:tblLook w:val="01E0" w:firstRow="1" w:lastRow="1" w:firstColumn="1" w:lastColumn="1" w:noHBand="0" w:noVBand="0"/>
      </w:tblPr>
      <w:tblGrid>
        <w:gridCol w:w="8028"/>
      </w:tblGrid>
      <w:tr w:rsidR="003C1911" w:rsidRPr="00014E20" w:rsidTr="003C1911">
        <w:tc>
          <w:tcPr>
            <w:tcW w:w="8028" w:type="dxa"/>
          </w:tcPr>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i/>
                <w:sz w:val="24"/>
                <w:szCs w:val="24"/>
              </w:rPr>
            </w:pPr>
            <w:r w:rsidRPr="00014E20">
              <w:rPr>
                <w:rFonts w:ascii="Times New Roman" w:hAnsi="Times New Roman" w:cs="Times New Roman"/>
                <w:sz w:val="24"/>
                <w:szCs w:val="24"/>
              </w:rPr>
              <w:t>Одобрено на заседании методической комиссии _________________________________________________________</w:t>
            </w:r>
          </w:p>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Протокол №_______ от «_____» _________ 20____г.</w:t>
            </w:r>
          </w:p>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Председатель МК ________________________ /______________/</w:t>
            </w:r>
          </w:p>
          <w:p w:rsidR="003C1911" w:rsidRPr="00014E20"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c>
      </w:tr>
    </w:tbl>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014E20" w:rsidRDefault="003C1911" w:rsidP="00D9128D">
      <w:pPr>
        <w:spacing w:after="0" w:line="240" w:lineRule="auto"/>
        <w:ind w:firstLine="397"/>
        <w:jc w:val="both"/>
        <w:rPr>
          <w:rFonts w:ascii="Times New Roman" w:hAnsi="Times New Roman" w:cs="Times New Roman"/>
          <w:sz w:val="24"/>
          <w:szCs w:val="24"/>
          <w:u w:val="single"/>
        </w:rPr>
      </w:pPr>
    </w:p>
    <w:p w:rsidR="003C1911" w:rsidRPr="00014E20" w:rsidRDefault="003C1911" w:rsidP="00D9128D">
      <w:pPr>
        <w:spacing w:after="0" w:line="240" w:lineRule="auto"/>
        <w:ind w:firstLine="397"/>
        <w:rPr>
          <w:rFonts w:ascii="Times New Roman" w:hAnsi="Times New Roman" w:cs="Times New Roman"/>
          <w:b/>
          <w:sz w:val="24"/>
          <w:szCs w:val="24"/>
        </w:rPr>
      </w:pPr>
      <w:r w:rsidRPr="00014E20">
        <w:rPr>
          <w:rFonts w:ascii="Times New Roman" w:hAnsi="Times New Roman" w:cs="Times New Roman"/>
          <w:b/>
          <w:sz w:val="24"/>
          <w:szCs w:val="24"/>
        </w:rPr>
        <w:br w:type="page"/>
      </w:r>
    </w:p>
    <w:p w:rsidR="003C1911" w:rsidRPr="00014E20" w:rsidRDefault="003C1911" w:rsidP="00D9128D">
      <w:pPr>
        <w:spacing w:after="0" w:line="240" w:lineRule="auto"/>
        <w:ind w:firstLine="397"/>
        <w:jc w:val="center"/>
        <w:rPr>
          <w:rStyle w:val="af4"/>
          <w:rFonts w:ascii="Times New Roman" w:hAnsi="Times New Roman" w:cs="Times New Roman"/>
          <w:b/>
          <w:color w:val="auto"/>
          <w:sz w:val="24"/>
          <w:szCs w:val="24"/>
        </w:rPr>
      </w:pPr>
      <w:bookmarkStart w:id="1" w:name="_Toc355970409"/>
      <w:bookmarkStart w:id="2" w:name="_Toc371235324"/>
      <w:r w:rsidRPr="00014E20">
        <w:rPr>
          <w:rStyle w:val="FontStyle59"/>
          <w:b w:val="0"/>
          <w:sz w:val="24"/>
          <w:szCs w:val="24"/>
        </w:rPr>
        <w:lastRenderedPageBreak/>
        <w:t>1</w:t>
      </w:r>
      <w:r w:rsidRPr="00014E20">
        <w:rPr>
          <w:rStyle w:val="af4"/>
          <w:rFonts w:ascii="Times New Roman" w:hAnsi="Times New Roman" w:cs="Times New Roman"/>
          <w:b/>
          <w:color w:val="auto"/>
          <w:sz w:val="24"/>
          <w:szCs w:val="24"/>
        </w:rPr>
        <w:t>. ПАСПОРТ КОМПЛЕКТА КОНТРОЛЬНО-ОЦЕНОЧНЫХ</w:t>
      </w:r>
      <w:bookmarkStart w:id="3" w:name="_Toc355970410"/>
      <w:bookmarkStart w:id="4" w:name="_Toc371235325"/>
      <w:bookmarkEnd w:id="1"/>
      <w:bookmarkEnd w:id="2"/>
      <w:r w:rsidR="003B48D5" w:rsidRPr="00014E20">
        <w:rPr>
          <w:rStyle w:val="af4"/>
          <w:rFonts w:ascii="Times New Roman" w:hAnsi="Times New Roman" w:cs="Times New Roman"/>
          <w:b/>
          <w:color w:val="auto"/>
          <w:sz w:val="24"/>
          <w:szCs w:val="24"/>
        </w:rPr>
        <w:t xml:space="preserve"> </w:t>
      </w:r>
      <w:r w:rsidRPr="00014E20">
        <w:rPr>
          <w:rStyle w:val="af4"/>
          <w:rFonts w:ascii="Times New Roman" w:hAnsi="Times New Roman" w:cs="Times New Roman"/>
          <w:b/>
          <w:color w:val="auto"/>
          <w:sz w:val="24"/>
          <w:szCs w:val="24"/>
        </w:rPr>
        <w:t>СРЕДСТВ</w:t>
      </w:r>
      <w:bookmarkEnd w:id="3"/>
      <w:bookmarkEnd w:id="4"/>
    </w:p>
    <w:p w:rsidR="003B48D5" w:rsidRPr="00014E20" w:rsidRDefault="003B48D5" w:rsidP="00D9128D">
      <w:pPr>
        <w:pStyle w:val="Style42"/>
        <w:widowControl/>
        <w:spacing w:line="240" w:lineRule="auto"/>
        <w:ind w:firstLine="397"/>
        <w:rPr>
          <w:rStyle w:val="FontStyle59"/>
          <w:sz w:val="24"/>
          <w:szCs w:val="24"/>
        </w:rPr>
      </w:pPr>
    </w:p>
    <w:p w:rsidR="003C1911" w:rsidRPr="00014E20" w:rsidRDefault="000D1FA4" w:rsidP="000D1FA4">
      <w:pPr>
        <w:pStyle w:val="Style42"/>
        <w:widowControl/>
        <w:numPr>
          <w:ilvl w:val="1"/>
          <w:numId w:val="5"/>
        </w:numPr>
        <w:spacing w:line="240" w:lineRule="auto"/>
        <w:rPr>
          <w:rStyle w:val="FontStyle62"/>
          <w:sz w:val="24"/>
          <w:szCs w:val="24"/>
        </w:rPr>
      </w:pPr>
      <w:r w:rsidRPr="00014E20">
        <w:rPr>
          <w:rStyle w:val="FontStyle59"/>
          <w:sz w:val="24"/>
          <w:szCs w:val="24"/>
        </w:rPr>
        <w:t xml:space="preserve"> </w:t>
      </w:r>
      <w:r w:rsidR="003C1911" w:rsidRPr="00014E20">
        <w:rPr>
          <w:rStyle w:val="FontStyle62"/>
          <w:sz w:val="24"/>
          <w:szCs w:val="24"/>
        </w:rPr>
        <w:t>Область применения</w:t>
      </w:r>
    </w:p>
    <w:p w:rsidR="00D9128D" w:rsidRPr="00014E20" w:rsidRDefault="00D9128D" w:rsidP="00D9128D">
      <w:pPr>
        <w:autoSpaceDE w:val="0"/>
        <w:autoSpaceDN w:val="0"/>
        <w:adjustRightInd w:val="0"/>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Комплект контрольно-оценочных средства </w:t>
      </w:r>
      <w:r w:rsidRPr="00014E20">
        <w:rPr>
          <w:rFonts w:ascii="Times New Roman" w:eastAsiaTheme="minorHAnsi" w:hAnsi="Times New Roman" w:cs="Times New Roman"/>
          <w:color w:val="000000"/>
          <w:sz w:val="24"/>
          <w:szCs w:val="24"/>
          <w:lang w:eastAsia="en-US"/>
        </w:rPr>
        <w:t>(</w:t>
      </w:r>
      <w:r w:rsidR="003C1911" w:rsidRPr="00014E20">
        <w:rPr>
          <w:rFonts w:ascii="Times New Roman" w:eastAsiaTheme="minorHAnsi" w:hAnsi="Times New Roman" w:cs="Times New Roman"/>
          <w:color w:val="000000"/>
          <w:sz w:val="24"/>
          <w:szCs w:val="24"/>
          <w:lang w:eastAsia="en-US"/>
        </w:rPr>
        <w:t>К</w:t>
      </w:r>
      <w:r w:rsidR="003B48D5" w:rsidRPr="00014E20">
        <w:rPr>
          <w:rFonts w:ascii="Times New Roman" w:eastAsiaTheme="minorHAnsi" w:hAnsi="Times New Roman" w:cs="Times New Roman"/>
          <w:color w:val="000000"/>
          <w:sz w:val="24"/>
          <w:szCs w:val="24"/>
          <w:lang w:eastAsia="en-US"/>
        </w:rPr>
        <w:t>ОС</w:t>
      </w:r>
      <w:r w:rsidRPr="00014E20">
        <w:rPr>
          <w:rFonts w:ascii="Times New Roman" w:eastAsiaTheme="minorHAnsi" w:hAnsi="Times New Roman" w:cs="Times New Roman"/>
          <w:color w:val="000000"/>
          <w:sz w:val="24"/>
          <w:szCs w:val="24"/>
          <w:lang w:eastAsia="en-US"/>
        </w:rPr>
        <w:t>) предназначен</w:t>
      </w:r>
      <w:r w:rsidR="003C1911" w:rsidRPr="00014E20">
        <w:rPr>
          <w:rFonts w:ascii="Times New Roman" w:eastAsiaTheme="minorHAnsi" w:hAnsi="Times New Roman" w:cs="Times New Roman"/>
          <w:color w:val="000000"/>
          <w:sz w:val="24"/>
          <w:szCs w:val="24"/>
          <w:lang w:eastAsia="en-US"/>
        </w:rPr>
        <w:t xml:space="preserve"> </w:t>
      </w:r>
      <w:r w:rsidRPr="00014E20">
        <w:rPr>
          <w:rFonts w:ascii="Times New Roman" w:hAnsi="Times New Roman" w:cs="Times New Roman"/>
          <w:sz w:val="24"/>
          <w:szCs w:val="24"/>
        </w:rPr>
        <w:t xml:space="preserve">для контроля и оценки образовательных достижений студентов, освоивших программу учебной дисциплины Безопасности жизнедеятельности. </w:t>
      </w:r>
    </w:p>
    <w:p w:rsidR="00D9128D" w:rsidRPr="00014E20" w:rsidRDefault="00D9128D" w:rsidP="00D9128D">
      <w:pPr>
        <w:keepNext/>
        <w:keepLines/>
        <w:suppressLineNumbers/>
        <w:suppressAutoHyphens/>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КОС включают контрольные материалы для проведения текущего контроля и промежуточной аттестации </w:t>
      </w:r>
      <w:r w:rsidR="00F516EB" w:rsidRPr="00014E20">
        <w:rPr>
          <w:rFonts w:ascii="Times New Roman" w:hAnsi="Times New Roman" w:cs="Times New Roman"/>
          <w:sz w:val="24"/>
          <w:szCs w:val="24"/>
        </w:rPr>
        <w:t>студентов</w:t>
      </w:r>
      <w:r w:rsidRPr="00014E20">
        <w:rPr>
          <w:rFonts w:ascii="Times New Roman" w:hAnsi="Times New Roman" w:cs="Times New Roman"/>
          <w:iCs/>
          <w:sz w:val="24"/>
          <w:szCs w:val="24"/>
        </w:rPr>
        <w:t>.</w:t>
      </w:r>
    </w:p>
    <w:p w:rsidR="00D9128D" w:rsidRPr="00014E20" w:rsidRDefault="00D9128D" w:rsidP="00D9128D">
      <w:pPr>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Результатом освоения учебной дисциплины «Безопасности жизнедеятельности» являются умения и знания.</w:t>
      </w:r>
    </w:p>
    <w:p w:rsidR="00D9128D" w:rsidRPr="00014E20" w:rsidRDefault="00D9128D" w:rsidP="00D9128D">
      <w:pPr>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Формой </w:t>
      </w:r>
      <w:r w:rsidR="00F516EB" w:rsidRPr="00014E20">
        <w:rPr>
          <w:rFonts w:ascii="Times New Roman" w:hAnsi="Times New Roman" w:cs="Times New Roman"/>
          <w:sz w:val="24"/>
          <w:szCs w:val="24"/>
        </w:rPr>
        <w:t>промежуточной</w:t>
      </w:r>
      <w:r w:rsidRPr="00014E20">
        <w:rPr>
          <w:rFonts w:ascii="Times New Roman" w:hAnsi="Times New Roman" w:cs="Times New Roman"/>
          <w:sz w:val="24"/>
          <w:szCs w:val="24"/>
        </w:rPr>
        <w:t xml:space="preserve"> аттестации по УД является</w:t>
      </w:r>
      <w:r w:rsidRPr="00014E20">
        <w:rPr>
          <w:rFonts w:ascii="Times New Roman" w:hAnsi="Times New Roman" w:cs="Times New Roman"/>
          <w:iCs/>
          <w:sz w:val="24"/>
          <w:szCs w:val="24"/>
        </w:rPr>
        <w:t xml:space="preserve"> экзамен</w:t>
      </w:r>
      <w:r w:rsidRPr="00014E20">
        <w:rPr>
          <w:rFonts w:ascii="Times New Roman" w:hAnsi="Times New Roman" w:cs="Times New Roman"/>
          <w:sz w:val="24"/>
          <w:szCs w:val="24"/>
        </w:rPr>
        <w:t>.</w:t>
      </w:r>
    </w:p>
    <w:p w:rsidR="00D9128D" w:rsidRPr="00014E20" w:rsidRDefault="00D9128D" w:rsidP="00D9128D">
      <w:pPr>
        <w:spacing w:after="0" w:line="240" w:lineRule="auto"/>
        <w:ind w:firstLine="397"/>
        <w:jc w:val="both"/>
        <w:rPr>
          <w:rFonts w:ascii="Times New Roman" w:hAnsi="Times New Roman" w:cs="Times New Roman"/>
          <w:sz w:val="24"/>
          <w:szCs w:val="24"/>
        </w:rPr>
      </w:pPr>
      <w:r w:rsidRPr="00014E20">
        <w:rPr>
          <w:rFonts w:ascii="Times New Roman" w:hAnsi="Times New Roman" w:cs="Times New Roman"/>
          <w:sz w:val="24"/>
          <w:szCs w:val="24"/>
        </w:rPr>
        <w:t xml:space="preserve">Итогом </w:t>
      </w:r>
      <w:r w:rsidRPr="00014E20">
        <w:rPr>
          <w:rFonts w:ascii="Times New Roman" w:hAnsi="Times New Roman" w:cs="Times New Roman"/>
          <w:iCs/>
          <w:sz w:val="24"/>
          <w:szCs w:val="24"/>
        </w:rPr>
        <w:t>экзамена</w:t>
      </w:r>
      <w:r w:rsidRPr="00014E20">
        <w:rPr>
          <w:rFonts w:ascii="Times New Roman" w:hAnsi="Times New Roman" w:cs="Times New Roman"/>
          <w:sz w:val="24"/>
          <w:szCs w:val="24"/>
        </w:rPr>
        <w:t xml:space="preserve"> является оценка по пятибалльной системе. </w:t>
      </w:r>
    </w:p>
    <w:p w:rsidR="003C1911" w:rsidRPr="00014E20" w:rsidRDefault="003C1911" w:rsidP="00D9128D">
      <w:pPr>
        <w:pStyle w:val="Default"/>
        <w:ind w:firstLine="397"/>
        <w:jc w:val="both"/>
        <w:rPr>
          <w:rFonts w:eastAsiaTheme="minorHAnsi"/>
          <w:lang w:eastAsia="en-US"/>
        </w:rPr>
      </w:pPr>
      <w:r w:rsidRPr="00014E20">
        <w:rPr>
          <w:rFonts w:eastAsiaTheme="minorHAnsi"/>
          <w:lang w:eastAsia="en-US"/>
        </w:rPr>
        <w:t xml:space="preserve">Основными формами текущего контроля знаний </w:t>
      </w:r>
      <w:r w:rsidR="00054924" w:rsidRPr="00014E20">
        <w:rPr>
          <w:rFonts w:eastAsiaTheme="minorHAnsi"/>
          <w:lang w:eastAsia="en-US"/>
        </w:rPr>
        <w:t>студентов</w:t>
      </w:r>
      <w:r w:rsidRPr="00014E20">
        <w:rPr>
          <w:rFonts w:eastAsiaTheme="minorHAnsi"/>
          <w:lang w:eastAsia="en-US"/>
        </w:rPr>
        <w:t xml:space="preserve"> при усвоении</w:t>
      </w:r>
      <w:r w:rsidR="00054924" w:rsidRPr="00014E20">
        <w:rPr>
          <w:rFonts w:eastAsiaTheme="minorHAnsi"/>
          <w:lang w:eastAsia="en-US"/>
        </w:rPr>
        <w:t xml:space="preserve"> </w:t>
      </w:r>
      <w:r w:rsidRPr="00014E20">
        <w:rPr>
          <w:rFonts w:eastAsiaTheme="minorHAnsi"/>
          <w:lang w:eastAsia="en-US"/>
        </w:rPr>
        <w:t xml:space="preserve">рабочей программы учебной дисциплины  Безопасность жизнедеятельности являются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устный опрос (групповой или индивидуальный) на лекциях, </w:t>
      </w:r>
      <w:r w:rsidR="0057103F" w:rsidRPr="00014E20">
        <w:rPr>
          <w:rFonts w:ascii="Times New Roman" w:eastAsiaTheme="minorHAnsi" w:hAnsi="Times New Roman" w:cs="Times New Roman"/>
          <w:color w:val="000000"/>
          <w:sz w:val="24"/>
          <w:szCs w:val="24"/>
          <w:lang w:eastAsia="en-US"/>
        </w:rPr>
        <w:t xml:space="preserve">и </w:t>
      </w:r>
      <w:r w:rsidRPr="00014E20">
        <w:rPr>
          <w:rFonts w:ascii="Times New Roman" w:eastAsiaTheme="minorHAnsi" w:hAnsi="Times New Roman" w:cs="Times New Roman"/>
          <w:color w:val="000000"/>
          <w:sz w:val="24"/>
          <w:szCs w:val="24"/>
          <w:lang w:eastAsia="en-US"/>
        </w:rPr>
        <w:t xml:space="preserve">практических;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проверка выполнения письменных домашних заданий;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проведение практических работ;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проведение контрольных работ; </w:t>
      </w:r>
    </w:p>
    <w:p w:rsidR="003C1911" w:rsidRPr="00014E20" w:rsidRDefault="00054924"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w:t>
      </w:r>
      <w:r w:rsidR="003C1911" w:rsidRPr="00014E20">
        <w:rPr>
          <w:rFonts w:ascii="Times New Roman" w:eastAsiaTheme="minorHAnsi" w:hAnsi="Times New Roman" w:cs="Times New Roman"/>
          <w:color w:val="000000"/>
          <w:sz w:val="24"/>
          <w:szCs w:val="24"/>
          <w:lang w:eastAsia="en-US"/>
        </w:rPr>
        <w:t xml:space="preserve">тестирование (письменное или компьютерное);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контроль самостоятельной работы </w:t>
      </w:r>
      <w:r w:rsidR="00054924" w:rsidRPr="00014E20">
        <w:rPr>
          <w:rFonts w:ascii="Times New Roman" w:eastAsiaTheme="minorHAnsi" w:hAnsi="Times New Roman" w:cs="Times New Roman"/>
          <w:color w:val="000000"/>
          <w:sz w:val="24"/>
          <w:szCs w:val="24"/>
          <w:lang w:eastAsia="en-US"/>
        </w:rPr>
        <w:t>студентов</w:t>
      </w:r>
      <w:r w:rsidRPr="00014E20">
        <w:rPr>
          <w:rFonts w:ascii="Times New Roman" w:eastAsiaTheme="minorHAnsi" w:hAnsi="Times New Roman" w:cs="Times New Roman"/>
          <w:color w:val="000000"/>
          <w:sz w:val="24"/>
          <w:szCs w:val="24"/>
          <w:lang w:eastAsia="en-US"/>
        </w:rPr>
        <w:t xml:space="preserve"> (в письменной или устной форме). </w:t>
      </w:r>
    </w:p>
    <w:p w:rsidR="00C83A2E" w:rsidRPr="00014E20" w:rsidRDefault="003C1911" w:rsidP="004B0D49">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Текущий контроль проводится преподавателем за счет объема времени, отводимого на изучение программы.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8364"/>
      </w:tblGrid>
      <w:tr w:rsidR="003C1911" w:rsidRPr="00014E20" w:rsidTr="00262290">
        <w:trPr>
          <w:trHeight w:val="159"/>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Код </w:t>
            </w:r>
          </w:p>
        </w:tc>
        <w:tc>
          <w:tcPr>
            <w:tcW w:w="429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Общие компетенции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Понимать сущность и социальную значимость </w:t>
            </w:r>
            <w:r w:rsidR="00054924" w:rsidRPr="00014E20">
              <w:rPr>
                <w:rFonts w:ascii="Times New Roman" w:eastAsiaTheme="minorHAnsi" w:hAnsi="Times New Roman" w:cs="Times New Roman"/>
                <w:color w:val="000000"/>
                <w:sz w:val="24"/>
                <w:szCs w:val="24"/>
                <w:lang w:eastAsia="en-US"/>
              </w:rPr>
              <w:t xml:space="preserve">своей </w:t>
            </w:r>
            <w:r w:rsidRPr="00014E20">
              <w:rPr>
                <w:rFonts w:ascii="Times New Roman" w:eastAsiaTheme="minorHAnsi" w:hAnsi="Times New Roman" w:cs="Times New Roman"/>
                <w:color w:val="000000"/>
                <w:sz w:val="24"/>
                <w:szCs w:val="24"/>
                <w:lang w:eastAsia="en-US"/>
              </w:rPr>
              <w:t xml:space="preserve">будущей профессии, проявлять к ней устойчивый интерес.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2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Организовывать собственную деятельность,</w:t>
            </w:r>
            <w:r w:rsidR="0026204B" w:rsidRPr="00014E20">
              <w:rPr>
                <w:rFonts w:ascii="Times New Roman" w:eastAsiaTheme="minorHAnsi" w:hAnsi="Times New Roman" w:cs="Times New Roman"/>
                <w:color w:val="000000"/>
                <w:sz w:val="24"/>
                <w:szCs w:val="24"/>
                <w:lang w:eastAsia="en-US"/>
              </w:rPr>
              <w:t xml:space="preserve"> выбирать методы и способы выполнения профессиональных задач </w:t>
            </w:r>
            <w:proofErr w:type="gramStart"/>
            <w:r w:rsidR="0026204B" w:rsidRPr="00014E20">
              <w:rPr>
                <w:rFonts w:ascii="Times New Roman" w:eastAsiaTheme="minorHAnsi" w:hAnsi="Times New Roman" w:cs="Times New Roman"/>
                <w:color w:val="000000"/>
                <w:sz w:val="24"/>
                <w:szCs w:val="24"/>
                <w:lang w:eastAsia="en-US"/>
              </w:rPr>
              <w:t>из</w:t>
            </w:r>
            <w:proofErr w:type="gramEnd"/>
            <w:r w:rsidR="0026204B" w:rsidRPr="00014E20">
              <w:rPr>
                <w:rFonts w:ascii="Times New Roman" w:eastAsiaTheme="minorHAnsi" w:hAnsi="Times New Roman" w:cs="Times New Roman"/>
                <w:color w:val="000000"/>
                <w:sz w:val="24"/>
                <w:szCs w:val="24"/>
                <w:lang w:eastAsia="en-US"/>
              </w:rPr>
              <w:t xml:space="preserve"> известных, оценивать их эффективность и качество.</w:t>
            </w:r>
            <w:r w:rsidRPr="00014E20">
              <w:rPr>
                <w:rFonts w:ascii="Times New Roman" w:eastAsiaTheme="minorHAnsi" w:hAnsi="Times New Roman" w:cs="Times New Roman"/>
                <w:color w:val="000000"/>
                <w:sz w:val="24"/>
                <w:szCs w:val="24"/>
                <w:lang w:eastAsia="en-US"/>
              </w:rPr>
              <w:t xml:space="preserve"> </w:t>
            </w:r>
          </w:p>
        </w:tc>
      </w:tr>
      <w:tr w:rsidR="003C1911" w:rsidRPr="00014E20" w:rsidTr="00262290">
        <w:trPr>
          <w:trHeight w:val="571"/>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3 </w:t>
            </w:r>
          </w:p>
        </w:tc>
        <w:tc>
          <w:tcPr>
            <w:tcW w:w="4290" w:type="pct"/>
          </w:tcPr>
          <w:p w:rsidR="003C1911" w:rsidRPr="00014E20" w:rsidRDefault="0026204B"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Решать проблемы, принимать решения в стандартных и нестандартных ситуациях, нести за них ответственность.</w:t>
            </w:r>
            <w:r w:rsidR="003C1911" w:rsidRPr="00014E20">
              <w:rPr>
                <w:rFonts w:ascii="Times New Roman" w:eastAsiaTheme="minorHAnsi" w:hAnsi="Times New Roman" w:cs="Times New Roman"/>
                <w:color w:val="000000"/>
                <w:sz w:val="24"/>
                <w:szCs w:val="24"/>
                <w:lang w:eastAsia="en-US"/>
              </w:rPr>
              <w:t xml:space="preserve"> </w:t>
            </w:r>
          </w:p>
        </w:tc>
      </w:tr>
      <w:tr w:rsidR="003C1911" w:rsidRPr="00014E20" w:rsidTr="00262290">
        <w:trPr>
          <w:trHeight w:val="364"/>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4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Осуществлять поиск </w:t>
            </w:r>
            <w:r w:rsidR="0026204B" w:rsidRPr="00014E20">
              <w:rPr>
                <w:rFonts w:ascii="Times New Roman" w:eastAsiaTheme="minorHAnsi" w:hAnsi="Times New Roman" w:cs="Times New Roman"/>
                <w:color w:val="000000"/>
                <w:sz w:val="24"/>
                <w:szCs w:val="24"/>
                <w:lang w:eastAsia="en-US"/>
              </w:rPr>
              <w:t>и использовать информацию, необходимую</w:t>
            </w:r>
            <w:r w:rsidRPr="00014E20">
              <w:rPr>
                <w:rFonts w:ascii="Times New Roman" w:eastAsiaTheme="minorHAnsi" w:hAnsi="Times New Roman" w:cs="Times New Roman"/>
                <w:color w:val="000000"/>
                <w:sz w:val="24"/>
                <w:szCs w:val="24"/>
                <w:lang w:eastAsia="en-US"/>
              </w:rPr>
              <w:t xml:space="preserve"> для эффективного выполнения профессиональных задач</w:t>
            </w:r>
            <w:r w:rsidR="0026204B" w:rsidRPr="00014E20">
              <w:rPr>
                <w:rFonts w:ascii="Times New Roman" w:eastAsiaTheme="minorHAnsi" w:hAnsi="Times New Roman" w:cs="Times New Roman"/>
                <w:color w:val="000000"/>
                <w:sz w:val="24"/>
                <w:szCs w:val="24"/>
                <w:lang w:eastAsia="en-US"/>
              </w:rPr>
              <w:t>, профессионального и личного развития</w:t>
            </w:r>
            <w:r w:rsidRPr="00014E20">
              <w:rPr>
                <w:rFonts w:ascii="Times New Roman" w:eastAsiaTheme="minorHAnsi" w:hAnsi="Times New Roman" w:cs="Times New Roman"/>
                <w:color w:val="000000"/>
                <w:sz w:val="24"/>
                <w:szCs w:val="24"/>
                <w:lang w:eastAsia="en-US"/>
              </w:rPr>
              <w:t xml:space="preserve">.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5 </w:t>
            </w:r>
          </w:p>
        </w:tc>
        <w:tc>
          <w:tcPr>
            <w:tcW w:w="4290" w:type="pct"/>
          </w:tcPr>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Использовать информационно-коммуникационные технологии в профессиональной деятельности. </w:t>
            </w:r>
          </w:p>
        </w:tc>
      </w:tr>
      <w:tr w:rsidR="003C1911" w:rsidRPr="00014E20" w:rsidTr="00262290">
        <w:trPr>
          <w:trHeight w:val="365"/>
        </w:trPr>
        <w:tc>
          <w:tcPr>
            <w:tcW w:w="710" w:type="pct"/>
          </w:tcPr>
          <w:p w:rsidR="003C1911" w:rsidRPr="00014E20" w:rsidRDefault="003C1911"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6 </w:t>
            </w:r>
          </w:p>
        </w:tc>
        <w:tc>
          <w:tcPr>
            <w:tcW w:w="4290" w:type="pct"/>
          </w:tcPr>
          <w:p w:rsidR="003C1911" w:rsidRPr="00677705" w:rsidRDefault="00677705"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677705">
              <w:rPr>
                <w:rFonts w:ascii="Times New Roman" w:hAnsi="Times New Roman" w:cs="Times New Roman"/>
                <w:sz w:val="24"/>
                <w:szCs w:val="24"/>
              </w:rPr>
              <w:t>Работать в коллективе и в команде, эффективно общаться с коллегами, руководством, потребителями.</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w:t>
            </w:r>
            <w:r w:rsidR="00677705">
              <w:rPr>
                <w:rFonts w:ascii="Times New Roman" w:eastAsiaTheme="minorHAnsi" w:hAnsi="Times New Roman" w:cs="Times New Roman"/>
                <w:color w:val="000000"/>
                <w:sz w:val="24"/>
                <w:szCs w:val="24"/>
                <w:lang w:eastAsia="en-US"/>
              </w:rPr>
              <w:t>7</w:t>
            </w:r>
          </w:p>
        </w:tc>
        <w:tc>
          <w:tcPr>
            <w:tcW w:w="4290" w:type="pct"/>
          </w:tcPr>
          <w:p w:rsidR="00262290" w:rsidRPr="00014E20" w:rsidRDefault="00262290"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p>
        </w:tc>
      </w:tr>
      <w:tr w:rsidR="00677705" w:rsidRPr="00014E20" w:rsidTr="00262290">
        <w:trPr>
          <w:trHeight w:val="365"/>
        </w:trPr>
        <w:tc>
          <w:tcPr>
            <w:tcW w:w="710" w:type="pct"/>
          </w:tcPr>
          <w:p w:rsidR="00677705" w:rsidRPr="00014E20" w:rsidRDefault="00677705"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w:t>
            </w:r>
            <w:r>
              <w:rPr>
                <w:rFonts w:ascii="Times New Roman" w:eastAsiaTheme="minorHAnsi" w:hAnsi="Times New Roman" w:cs="Times New Roman"/>
                <w:color w:val="000000"/>
                <w:sz w:val="24"/>
                <w:szCs w:val="24"/>
                <w:lang w:eastAsia="en-US"/>
              </w:rPr>
              <w:t>8</w:t>
            </w:r>
          </w:p>
        </w:tc>
        <w:tc>
          <w:tcPr>
            <w:tcW w:w="4290" w:type="pct"/>
          </w:tcPr>
          <w:p w:rsidR="00677705" w:rsidRPr="004B0D49" w:rsidRDefault="00677705" w:rsidP="00677705">
            <w:pPr>
              <w:pStyle w:val="ab"/>
              <w:rPr>
                <w:rFonts w:ascii="Times New Roman" w:eastAsiaTheme="minorEastAsia" w:hAnsi="Times New Roman" w:cs="Times New Roman"/>
                <w:sz w:val="24"/>
                <w:szCs w:val="24"/>
                <w:lang w:val="ru-RU" w:eastAsia="ru-RU"/>
              </w:rPr>
            </w:pPr>
            <w:r w:rsidRPr="004B0D49">
              <w:rPr>
                <w:rFonts w:ascii="Times New Roman" w:hAnsi="Times New Roman" w:cs="Times New Roman"/>
                <w:sz w:val="24"/>
                <w:szCs w:val="24"/>
                <w:lang w:val="ru-RU"/>
              </w:rPr>
              <w:t>Вести здоровый образ жизни, применять спортивно-оздоровительные методы и средства для коррекции физического развития и телосложения.</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9</w:t>
            </w:r>
          </w:p>
        </w:tc>
        <w:tc>
          <w:tcPr>
            <w:tcW w:w="4290" w:type="pct"/>
          </w:tcPr>
          <w:p w:rsidR="00262290" w:rsidRPr="00677705" w:rsidRDefault="00677705" w:rsidP="00D9128D">
            <w:pPr>
              <w:autoSpaceDE w:val="0"/>
              <w:autoSpaceDN w:val="0"/>
              <w:adjustRightInd w:val="0"/>
              <w:spacing w:after="0" w:line="240" w:lineRule="auto"/>
              <w:ind w:firstLine="397"/>
              <w:rPr>
                <w:rFonts w:ascii="Times New Roman" w:eastAsiaTheme="minorHAnsi" w:hAnsi="Times New Roman" w:cs="Times New Roman"/>
                <w:color w:val="000000"/>
                <w:sz w:val="24"/>
                <w:szCs w:val="24"/>
                <w:lang w:eastAsia="en-US"/>
              </w:rPr>
            </w:pPr>
            <w:r w:rsidRPr="00677705">
              <w:rPr>
                <w:rFonts w:ascii="Times New Roman" w:hAnsi="Times New Roman" w:cs="Times New Roman"/>
                <w:sz w:val="24"/>
                <w:szCs w:val="24"/>
              </w:rPr>
              <w:t>Пользоваться иностранным языком как средством делового общения.</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10</w:t>
            </w:r>
          </w:p>
        </w:tc>
        <w:tc>
          <w:tcPr>
            <w:tcW w:w="4290" w:type="pct"/>
          </w:tcPr>
          <w:p w:rsidR="00262290" w:rsidRPr="00677705" w:rsidRDefault="00677705" w:rsidP="00677705">
            <w:pPr>
              <w:pStyle w:val="ab"/>
              <w:rPr>
                <w:lang w:val="ru-RU"/>
              </w:rPr>
            </w:pPr>
            <w:r w:rsidRPr="00677705">
              <w:rPr>
                <w:lang w:val="ru-RU"/>
              </w:rPr>
              <w:t>Логически верно, аргументированно и ясно излагать устную и письменную речь.</w:t>
            </w:r>
          </w:p>
        </w:tc>
      </w:tr>
      <w:tr w:rsidR="00262290" w:rsidRPr="00014E20" w:rsidTr="00262290">
        <w:trPr>
          <w:trHeight w:val="365"/>
        </w:trPr>
        <w:tc>
          <w:tcPr>
            <w:tcW w:w="710" w:type="pct"/>
          </w:tcPr>
          <w:p w:rsidR="00262290" w:rsidRPr="00014E20" w:rsidRDefault="00262290"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11</w:t>
            </w:r>
          </w:p>
        </w:tc>
        <w:tc>
          <w:tcPr>
            <w:tcW w:w="4290" w:type="pct"/>
          </w:tcPr>
          <w:p w:rsidR="00262290" w:rsidRPr="004B0D49" w:rsidRDefault="00677705" w:rsidP="00677705">
            <w:pPr>
              <w:pStyle w:val="ab"/>
              <w:rPr>
                <w:rFonts w:ascii="Times New Roman" w:eastAsiaTheme="minorEastAsia" w:hAnsi="Times New Roman" w:cs="Times New Roman"/>
                <w:sz w:val="24"/>
                <w:szCs w:val="24"/>
                <w:lang w:val="ru-RU" w:eastAsia="ru-RU"/>
              </w:rPr>
            </w:pPr>
            <w:r w:rsidRPr="004B0D49">
              <w:rPr>
                <w:rFonts w:ascii="Times New Roman" w:hAnsi="Times New Roman" w:cs="Times New Roman"/>
                <w:sz w:val="24"/>
                <w:szCs w:val="24"/>
                <w:lang w:val="ru-RU"/>
              </w:rPr>
              <w:t>Обеспечивать безопасность жизнедеятельности, предотвращать техногенные катастрофы в профессиональной деятельности, организовывать, проводить и контролировать мероприятия по защите работающих и населения от негативных воздействий чрезвычайных ситуаций.</w:t>
            </w:r>
          </w:p>
        </w:tc>
      </w:tr>
      <w:tr w:rsidR="00677705" w:rsidRPr="00014E20" w:rsidTr="00262290">
        <w:trPr>
          <w:trHeight w:val="365"/>
        </w:trPr>
        <w:tc>
          <w:tcPr>
            <w:tcW w:w="710" w:type="pct"/>
          </w:tcPr>
          <w:p w:rsidR="00677705" w:rsidRPr="00014E20" w:rsidRDefault="00677705" w:rsidP="00D9128D">
            <w:pPr>
              <w:autoSpaceDE w:val="0"/>
              <w:autoSpaceDN w:val="0"/>
              <w:adjustRightInd w:val="0"/>
              <w:spacing w:after="0" w:line="240" w:lineRule="auto"/>
              <w:ind w:firstLine="397"/>
              <w:jc w:val="center"/>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color w:val="000000"/>
                <w:sz w:val="24"/>
                <w:szCs w:val="24"/>
                <w:lang w:eastAsia="en-US"/>
              </w:rPr>
              <w:t>ОК</w:t>
            </w:r>
            <w:proofErr w:type="gramEnd"/>
            <w:r w:rsidRPr="00014E20">
              <w:rPr>
                <w:rFonts w:ascii="Times New Roman" w:eastAsiaTheme="minorHAnsi" w:hAnsi="Times New Roman" w:cs="Times New Roman"/>
                <w:color w:val="000000"/>
                <w:sz w:val="24"/>
                <w:szCs w:val="24"/>
                <w:lang w:eastAsia="en-US"/>
              </w:rPr>
              <w:t xml:space="preserve"> 1</w:t>
            </w:r>
            <w:r>
              <w:rPr>
                <w:rFonts w:ascii="Times New Roman" w:eastAsiaTheme="minorHAnsi" w:hAnsi="Times New Roman" w:cs="Times New Roman"/>
                <w:color w:val="000000"/>
                <w:sz w:val="24"/>
                <w:szCs w:val="24"/>
                <w:lang w:eastAsia="en-US"/>
              </w:rPr>
              <w:t>2</w:t>
            </w:r>
          </w:p>
        </w:tc>
        <w:tc>
          <w:tcPr>
            <w:tcW w:w="4290" w:type="pct"/>
          </w:tcPr>
          <w:p w:rsidR="00677705" w:rsidRPr="00677705" w:rsidRDefault="00677705" w:rsidP="00677705">
            <w:pPr>
              <w:pStyle w:val="ab"/>
              <w:rPr>
                <w:rFonts w:ascii="Times New Roman" w:hAnsi="Times New Roman" w:cs="Times New Roman"/>
                <w:sz w:val="24"/>
                <w:szCs w:val="24"/>
                <w:lang w:val="ru-RU"/>
              </w:rPr>
            </w:pPr>
            <w:r w:rsidRPr="00677705">
              <w:rPr>
                <w:rFonts w:ascii="Times New Roman" w:hAnsi="Times New Roman" w:cs="Times New Roman"/>
                <w:sz w:val="24"/>
                <w:szCs w:val="24"/>
                <w:lang w:val="ru-RU"/>
              </w:rPr>
              <w:t>Соблюдать действующее законодательство и обязательные требования нормативных документов, а также требования стандартов, технических условий.</w:t>
            </w:r>
          </w:p>
        </w:tc>
      </w:tr>
    </w:tbl>
    <w:p w:rsidR="007D3ED0" w:rsidRPr="00014E20" w:rsidRDefault="00A4273E" w:rsidP="00A4273E">
      <w:pPr>
        <w:pStyle w:val="ad"/>
        <w:spacing w:after="0" w:line="240" w:lineRule="auto"/>
        <w:ind w:left="1117"/>
        <w:jc w:val="center"/>
        <w:rPr>
          <w:rStyle w:val="af4"/>
          <w:rFonts w:ascii="Times New Roman" w:hAnsi="Times New Roman" w:cs="Times New Roman"/>
          <w:caps w:val="0"/>
          <w:color w:val="auto"/>
          <w:sz w:val="24"/>
          <w:szCs w:val="24"/>
          <w:lang w:val="ru-RU"/>
        </w:rPr>
      </w:pPr>
      <w:bookmarkStart w:id="5" w:name="_Toc355970411"/>
      <w:bookmarkStart w:id="6" w:name="_Toc371235326"/>
      <w:r w:rsidRPr="00014E20">
        <w:rPr>
          <w:rStyle w:val="af4"/>
          <w:rFonts w:ascii="Times New Roman" w:hAnsi="Times New Roman" w:cs="Times New Roman"/>
          <w:color w:val="auto"/>
          <w:sz w:val="24"/>
          <w:szCs w:val="24"/>
          <w:lang w:val="ru-RU"/>
        </w:rPr>
        <w:t>2</w:t>
      </w:r>
      <w:r w:rsidR="007D3ED0" w:rsidRPr="00014E20">
        <w:rPr>
          <w:rStyle w:val="af4"/>
          <w:rFonts w:ascii="Times New Roman" w:hAnsi="Times New Roman" w:cs="Times New Roman"/>
          <w:color w:val="auto"/>
          <w:sz w:val="24"/>
          <w:szCs w:val="24"/>
          <w:lang w:val="ru-RU"/>
        </w:rPr>
        <w:t xml:space="preserve">. </w:t>
      </w:r>
      <w:r w:rsidRPr="00014E20">
        <w:rPr>
          <w:rStyle w:val="af4"/>
          <w:rFonts w:ascii="Times New Roman" w:hAnsi="Times New Roman" w:cs="Times New Roman"/>
          <w:caps w:val="0"/>
          <w:color w:val="auto"/>
          <w:sz w:val="24"/>
          <w:szCs w:val="24"/>
          <w:lang w:val="ru-RU"/>
        </w:rPr>
        <w:t>РЕЗУЛЬТАТЫ ОСВОЕНИЯ УЧЕБНОЙ ДИСЦИПЛИНЫ, ПОДЛЕЖАЩИЕ ПРОВЕРКЕ</w:t>
      </w:r>
      <w:bookmarkEnd w:id="5"/>
      <w:bookmarkEnd w:id="6"/>
    </w:p>
    <w:p w:rsidR="000D1FA4" w:rsidRPr="00014E20" w:rsidRDefault="000D1FA4" w:rsidP="00A4273E">
      <w:pPr>
        <w:pStyle w:val="ad"/>
        <w:spacing w:after="0" w:line="240" w:lineRule="auto"/>
        <w:ind w:left="1117"/>
        <w:jc w:val="center"/>
        <w:rPr>
          <w:rStyle w:val="af4"/>
          <w:rFonts w:ascii="Times New Roman" w:hAnsi="Times New Roman" w:cs="Times New Roman"/>
          <w:caps w:val="0"/>
          <w:color w:val="auto"/>
          <w:sz w:val="24"/>
          <w:szCs w:val="24"/>
          <w:lang w:val="ru-RU"/>
        </w:rPr>
      </w:pPr>
    </w:p>
    <w:p w:rsidR="00F608E7" w:rsidRPr="00014E20" w:rsidRDefault="000D1FA4" w:rsidP="00B66D84">
      <w:pPr>
        <w:spacing w:after="0" w:line="240" w:lineRule="auto"/>
        <w:rPr>
          <w:rStyle w:val="af4"/>
          <w:rFonts w:ascii="Times New Roman" w:hAnsi="Times New Roman" w:cs="Times New Roman"/>
          <w:sz w:val="24"/>
          <w:szCs w:val="24"/>
        </w:rPr>
      </w:pPr>
      <w:r w:rsidRPr="005A6082">
        <w:rPr>
          <w:rStyle w:val="af4"/>
          <w:rFonts w:ascii="Times New Roman" w:hAnsi="Times New Roman" w:cs="Times New Roman"/>
          <w:b/>
          <w:sz w:val="24"/>
          <w:szCs w:val="24"/>
        </w:rPr>
        <w:t>2.1.</w:t>
      </w:r>
      <w:r w:rsidRPr="00014E20">
        <w:rPr>
          <w:rStyle w:val="af4"/>
          <w:rFonts w:ascii="Times New Roman" w:hAnsi="Times New Roman" w:cs="Times New Roman"/>
          <w:sz w:val="24"/>
          <w:szCs w:val="24"/>
        </w:rPr>
        <w:t xml:space="preserve"> </w:t>
      </w:r>
      <w:r w:rsidRPr="00014E20">
        <w:rPr>
          <w:rStyle w:val="af4"/>
          <w:rFonts w:ascii="Times New Roman" w:hAnsi="Times New Roman" w:cs="Times New Roman"/>
          <w:caps w:val="0"/>
          <w:color w:val="auto"/>
          <w:sz w:val="24"/>
          <w:szCs w:val="24"/>
        </w:rPr>
        <w:t>В результате аттестации по уд осуществляется комплексная проверка следующих умений и знаний, а также динамика формирования общих компетенций:</w:t>
      </w:r>
    </w:p>
    <w:p w:rsidR="000D1FA4" w:rsidRPr="00014E20" w:rsidRDefault="000D1FA4" w:rsidP="00B66D84">
      <w:pPr>
        <w:spacing w:after="0" w:line="240" w:lineRule="auto"/>
        <w:rPr>
          <w:rStyle w:val="af4"/>
          <w:rFonts w:ascii="Times New Roman" w:hAnsi="Times New Roman" w:cs="Times New Roman"/>
          <w:sz w:val="24"/>
          <w:szCs w:val="24"/>
        </w:rPr>
      </w:pPr>
    </w:p>
    <w:p w:rsidR="00014E20" w:rsidRPr="00014E20" w:rsidRDefault="00014E20" w:rsidP="00014E20">
      <w:pPr>
        <w:spacing w:line="240" w:lineRule="auto"/>
        <w:jc w:val="right"/>
        <w:rPr>
          <w:rFonts w:ascii="Times New Roman" w:hAnsi="Times New Roman" w:cs="Times New Roman"/>
          <w:sz w:val="24"/>
          <w:szCs w:val="24"/>
        </w:rPr>
      </w:pPr>
      <w:r w:rsidRPr="00014E20">
        <w:rPr>
          <w:rFonts w:ascii="Times New Roman" w:hAnsi="Times New Roman" w:cs="Times New Roman"/>
          <w:sz w:val="24"/>
          <w:szCs w:val="24"/>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3969"/>
        <w:gridCol w:w="1666"/>
      </w:tblGrid>
      <w:tr w:rsidR="00014E20" w:rsidRPr="00014E20" w:rsidTr="00014E20">
        <w:tc>
          <w:tcPr>
            <w:tcW w:w="3936" w:type="dxa"/>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Профессиональные и общие компетенции</w:t>
            </w:r>
          </w:p>
        </w:tc>
        <w:tc>
          <w:tcPr>
            <w:tcW w:w="3969" w:type="dxa"/>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Показатели оценки результата</w:t>
            </w:r>
          </w:p>
        </w:tc>
        <w:tc>
          <w:tcPr>
            <w:tcW w:w="1666" w:type="dxa"/>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Средства проверки</w:t>
            </w:r>
          </w:p>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 заданий)</w:t>
            </w:r>
          </w:p>
        </w:tc>
      </w:tr>
      <w:tr w:rsidR="00014E20" w:rsidRPr="00014E20" w:rsidTr="00014E20">
        <w:tc>
          <w:tcPr>
            <w:tcW w:w="3936"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1</w:t>
            </w:r>
          </w:p>
        </w:tc>
        <w:tc>
          <w:tcPr>
            <w:tcW w:w="3969"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2</w:t>
            </w:r>
          </w:p>
        </w:tc>
        <w:tc>
          <w:tcPr>
            <w:tcW w:w="1666"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3</w:t>
            </w: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1. Понимать сущность и социальную значимость своей будущей профессии, проявлять к ней устойчивый интерес.</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 активность, инициативность в процессе освоения профессиональной деятельности;</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наличие положительных отзывов по итогам практики;</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участие в студенческих конференциях, конкурсах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ЗЗ45,46,47</w:t>
            </w: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2. Организовывать собственную деятельность, исходя из цели и способов ее достижения, определенных руководителем.</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рациональность организации профессиональной деятельности, выбора типовых методов и способов решения профессиональных задач, оценки их эффективности и качества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36" w:type="dxa"/>
          </w:tcPr>
          <w:p w:rsidR="00014E20" w:rsidRPr="00014E20" w:rsidRDefault="00014E20" w:rsidP="00A14A31">
            <w:pPr>
              <w:spacing w:after="0" w:line="240" w:lineRule="auto"/>
              <w:rPr>
                <w:rFonts w:ascii="Times New Roman" w:hAnsi="Times New Roman" w:cs="Times New Roman"/>
              </w:rPr>
            </w:pPr>
            <w:proofErr w:type="gramStart"/>
            <w:r w:rsidRPr="00014E20">
              <w:rPr>
                <w:rFonts w:ascii="Times New Roman" w:hAnsi="Times New Roman" w:cs="Times New Roman"/>
              </w:rPr>
              <w:t>ОК</w:t>
            </w:r>
            <w:proofErr w:type="gramEnd"/>
            <w:r w:rsidRPr="00014E20">
              <w:rPr>
                <w:rFonts w:ascii="Times New Roman" w:hAnsi="Times New Roman" w:cs="Times New Roman"/>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Рациональность принятия решений в смоделированных </w:t>
            </w:r>
            <w:r w:rsidRPr="00014E20">
              <w:rPr>
                <w:rFonts w:ascii="Times New Roman" w:hAnsi="Times New Roman" w:cs="Times New Roman"/>
              </w:rPr>
              <w:t>стандартных и нестандартных ситуациях профессиональной деятельности</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r w:rsidRPr="00014E20">
              <w:rPr>
                <w:sz w:val="22"/>
                <w:szCs w:val="22"/>
              </w:rPr>
              <w:t xml:space="preserve"> </w:t>
            </w:r>
            <w:proofErr w:type="gramStart"/>
            <w:r w:rsidRPr="00014E20">
              <w:rPr>
                <w:sz w:val="22"/>
                <w:szCs w:val="22"/>
              </w:rPr>
              <w:t>ОК</w:t>
            </w:r>
            <w:proofErr w:type="gramEnd"/>
            <w:r w:rsidRPr="00014E20">
              <w:rPr>
                <w:sz w:val="22"/>
                <w:szCs w:val="22"/>
              </w:rPr>
              <w:t xml:space="preserve"> 4. Осуществлять поиск информации, необходимой для эффективного выполнения профессиональных задач.</w:t>
            </w:r>
          </w:p>
        </w:tc>
        <w:tc>
          <w:tcPr>
            <w:tcW w:w="3969" w:type="dxa"/>
          </w:tcPr>
          <w:p w:rsidR="00014E20" w:rsidRPr="00014E20" w:rsidRDefault="00014E20" w:rsidP="00A14A31">
            <w:pPr>
              <w:widowControl w:val="0"/>
              <w:spacing w:after="0" w:line="240" w:lineRule="auto"/>
              <w:ind w:firstLine="170"/>
              <w:jc w:val="both"/>
              <w:rPr>
                <w:rFonts w:ascii="Times New Roman" w:hAnsi="Times New Roman" w:cs="Times New Roman"/>
                <w:bCs/>
              </w:rPr>
            </w:pPr>
            <w:r w:rsidRPr="00014E20">
              <w:rPr>
                <w:rFonts w:ascii="Times New Roman" w:hAnsi="Times New Roman" w:cs="Times New Roman"/>
                <w:bCs/>
              </w:rPr>
              <w:t xml:space="preserve">Оперативность поиска и результативность использования информации, </w:t>
            </w:r>
            <w:r w:rsidRPr="00014E20">
              <w:rPr>
                <w:rFonts w:ascii="Times New Roman" w:hAnsi="Times New Roman" w:cs="Times New Roman"/>
              </w:rPr>
              <w:t>необходимой для эффективного решения профессиональных задач, профессионального и личностного развития</w:t>
            </w:r>
            <w:r w:rsidRPr="00014E20">
              <w:rPr>
                <w:rFonts w:ascii="Times New Roman" w:hAnsi="Times New Roman" w:cs="Times New Roman"/>
                <w:bCs/>
              </w:rPr>
              <w:t>.</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 xml:space="preserve">,2,3,4,5,6,7,8; </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ЗЗ33,40,47;</w:t>
            </w:r>
          </w:p>
          <w:p w:rsidR="00014E20" w:rsidRPr="00014E20" w:rsidRDefault="00014E20" w:rsidP="00A14A31">
            <w:pPr>
              <w:spacing w:after="0" w:line="240" w:lineRule="auto"/>
              <w:rPr>
                <w:rFonts w:ascii="Times New Roman" w:hAnsi="Times New Roman" w:cs="Times New Roman"/>
              </w:rPr>
            </w:pP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5. Использовать информационно-коммуникационные технологии в профессиональной деятельности.</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 xml:space="preserve">- Результативность и широта использования </w:t>
            </w:r>
            <w:r w:rsidRPr="00014E20">
              <w:rPr>
                <w:rFonts w:ascii="Times New Roman" w:hAnsi="Times New Roman" w:cs="Times New Roman"/>
              </w:rPr>
              <w:t>информационно-коммуникационных технологий при решении профессиональных задач</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p>
        </w:tc>
      </w:tr>
      <w:tr w:rsidR="00014E20" w:rsidRPr="00014E20" w:rsidTr="00014E20">
        <w:tc>
          <w:tcPr>
            <w:tcW w:w="3936" w:type="dxa"/>
          </w:tcPr>
          <w:p w:rsidR="00014E20" w:rsidRPr="00014E20" w:rsidRDefault="00014E20" w:rsidP="00A14A31">
            <w:pPr>
              <w:pStyle w:val="afa"/>
              <w:shd w:val="clear" w:color="auto" w:fill="FFFFFF"/>
              <w:spacing w:before="75" w:beforeAutospacing="0" w:after="180" w:afterAutospacing="0"/>
              <w:rPr>
                <w:sz w:val="22"/>
                <w:szCs w:val="22"/>
              </w:rPr>
            </w:pPr>
            <w:proofErr w:type="gramStart"/>
            <w:r w:rsidRPr="00014E20">
              <w:rPr>
                <w:sz w:val="22"/>
                <w:szCs w:val="22"/>
              </w:rPr>
              <w:t>ОК</w:t>
            </w:r>
            <w:proofErr w:type="gramEnd"/>
            <w:r w:rsidRPr="00014E20">
              <w:rPr>
                <w:sz w:val="22"/>
                <w:szCs w:val="22"/>
              </w:rPr>
              <w:t xml:space="preserve"> 6. Работать в коллективе и команде, эффективно общаться с коллегами, руководством, клиентами.</w:t>
            </w:r>
          </w:p>
        </w:tc>
        <w:tc>
          <w:tcPr>
            <w:tcW w:w="3969" w:type="dxa"/>
          </w:tcPr>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Четкое выполнение обязанностей при работе в команде и / или выполнении задания в группе.</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Соблюдение норм профессиональной этики при работе в команде.</w:t>
            </w:r>
          </w:p>
          <w:p w:rsidR="00014E20" w:rsidRPr="00014E20" w:rsidRDefault="00014E20" w:rsidP="00A14A31">
            <w:pPr>
              <w:spacing w:after="0" w:line="240" w:lineRule="auto"/>
              <w:rPr>
                <w:rFonts w:ascii="Times New Roman" w:hAnsi="Times New Roman" w:cs="Times New Roman"/>
                <w:bCs/>
              </w:rPr>
            </w:pPr>
            <w:r w:rsidRPr="00014E20">
              <w:rPr>
                <w:rFonts w:ascii="Times New Roman" w:hAnsi="Times New Roman" w:cs="Times New Roman"/>
                <w:bCs/>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36" w:type="dxa"/>
          </w:tcPr>
          <w:p w:rsidR="00014E20" w:rsidRPr="00014E20" w:rsidRDefault="00014E20" w:rsidP="00A14A31">
            <w:pPr>
              <w:pStyle w:val="af7"/>
              <w:widowControl w:val="0"/>
              <w:ind w:left="0" w:firstLine="0"/>
              <w:rPr>
                <w:rFonts w:ascii="Times New Roman" w:hAnsi="Times New Roman" w:cs="Times New Roman"/>
                <w:sz w:val="22"/>
                <w:szCs w:val="22"/>
              </w:rPr>
            </w:pPr>
            <w:proofErr w:type="gramStart"/>
            <w:r w:rsidRPr="00014E20">
              <w:rPr>
                <w:rFonts w:ascii="Times New Roman" w:hAnsi="Times New Roman" w:cs="Times New Roman"/>
                <w:sz w:val="22"/>
                <w:szCs w:val="22"/>
              </w:rPr>
              <w:t>ОК</w:t>
            </w:r>
            <w:proofErr w:type="gramEnd"/>
            <w:r w:rsidRPr="00014E20">
              <w:rPr>
                <w:rFonts w:ascii="Times New Roman" w:hAnsi="Times New Roman" w:cs="Times New Roman"/>
                <w:sz w:val="22"/>
                <w:szCs w:val="22"/>
              </w:rPr>
              <w:t xml:space="preserve"> 7. Брать на себя ответственность за работу членов команды (подчиненных), результат выполнения </w:t>
            </w:r>
            <w:r w:rsidRPr="00014E20">
              <w:rPr>
                <w:rFonts w:ascii="Times New Roman" w:hAnsi="Times New Roman" w:cs="Times New Roman"/>
                <w:sz w:val="22"/>
                <w:szCs w:val="22"/>
              </w:rPr>
              <w:lastRenderedPageBreak/>
              <w:t>заданий.</w:t>
            </w:r>
          </w:p>
        </w:tc>
        <w:tc>
          <w:tcPr>
            <w:tcW w:w="3969" w:type="dxa"/>
          </w:tcPr>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lastRenderedPageBreak/>
              <w:t xml:space="preserve">Рациональность организации деятельности и проявление инициативы в условиях командной </w:t>
            </w:r>
            <w:r w:rsidRPr="00014E20">
              <w:rPr>
                <w:rFonts w:ascii="Times New Roman" w:hAnsi="Times New Roman" w:cs="Times New Roman"/>
                <w:bCs/>
              </w:rPr>
              <w:lastRenderedPageBreak/>
              <w:t>работы;</w:t>
            </w:r>
          </w:p>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Рациональность организации  работы подчиненных, своевременность контроля и коррекции (при необходимости) процесса и результатов выполнения ими заданий</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lastRenderedPageBreak/>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1</w:t>
            </w:r>
            <w:proofErr w:type="gramEnd"/>
            <w:r w:rsidRPr="00014E20">
              <w:rPr>
                <w:rFonts w:ascii="Times New Roman" w:hAnsi="Times New Roman" w:cs="Times New Roman"/>
              </w:rPr>
              <w:t>;</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lastRenderedPageBreak/>
              <w:t>ЗЗ42,43,44</w:t>
            </w:r>
          </w:p>
        </w:tc>
      </w:tr>
      <w:tr w:rsidR="00014E20" w:rsidRPr="00014E20" w:rsidTr="00014E20">
        <w:tc>
          <w:tcPr>
            <w:tcW w:w="3936" w:type="dxa"/>
          </w:tcPr>
          <w:p w:rsidR="00014E20" w:rsidRPr="00014E20" w:rsidRDefault="00014E20" w:rsidP="00A14A31">
            <w:pPr>
              <w:pStyle w:val="af7"/>
              <w:widowControl w:val="0"/>
              <w:ind w:left="0" w:firstLine="0"/>
              <w:rPr>
                <w:rFonts w:ascii="Times New Roman" w:hAnsi="Times New Roman" w:cs="Times New Roman"/>
                <w:sz w:val="22"/>
                <w:szCs w:val="22"/>
              </w:rPr>
            </w:pPr>
            <w:proofErr w:type="gramStart"/>
            <w:r w:rsidRPr="00014E20">
              <w:rPr>
                <w:rFonts w:ascii="Times New Roman" w:hAnsi="Times New Roman" w:cs="Times New Roman"/>
                <w:sz w:val="22"/>
                <w:szCs w:val="22"/>
              </w:rPr>
              <w:lastRenderedPageBreak/>
              <w:t>ОК</w:t>
            </w:r>
            <w:proofErr w:type="gramEnd"/>
            <w:r w:rsidRPr="00014E20">
              <w:rPr>
                <w:rFonts w:ascii="Times New Roman" w:hAnsi="Times New Roman" w:cs="Times New Roman"/>
                <w:sz w:val="22"/>
                <w:szCs w:val="22"/>
              </w:rPr>
              <w:t>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969" w:type="dxa"/>
          </w:tcPr>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Позитивная динамика достижений в процессе освоения ВПД.</w:t>
            </w:r>
          </w:p>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 xml:space="preserve">Результативность самостоятельной работы.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2</w:t>
            </w:r>
            <w:proofErr w:type="gramEnd"/>
          </w:p>
        </w:tc>
      </w:tr>
      <w:tr w:rsidR="00014E20" w:rsidRPr="00014E20" w:rsidTr="00014E20">
        <w:tc>
          <w:tcPr>
            <w:tcW w:w="3936" w:type="dxa"/>
          </w:tcPr>
          <w:p w:rsidR="00014E20" w:rsidRPr="00014E20" w:rsidRDefault="00014E20" w:rsidP="00A14A31">
            <w:pPr>
              <w:pStyle w:val="af7"/>
              <w:widowControl w:val="0"/>
              <w:ind w:left="0" w:firstLine="0"/>
              <w:rPr>
                <w:rFonts w:ascii="Times New Roman" w:hAnsi="Times New Roman" w:cs="Times New Roman"/>
                <w:sz w:val="22"/>
                <w:szCs w:val="22"/>
              </w:rPr>
            </w:pPr>
            <w:proofErr w:type="gramStart"/>
            <w:r w:rsidRPr="00014E20">
              <w:rPr>
                <w:rFonts w:ascii="Times New Roman" w:hAnsi="Times New Roman" w:cs="Times New Roman"/>
                <w:sz w:val="22"/>
                <w:szCs w:val="22"/>
              </w:rPr>
              <w:t>ОК</w:t>
            </w:r>
            <w:proofErr w:type="gramEnd"/>
            <w:r w:rsidRPr="00014E20">
              <w:rPr>
                <w:rFonts w:ascii="Times New Roman" w:hAnsi="Times New Roman" w:cs="Times New Roman"/>
                <w:sz w:val="22"/>
                <w:szCs w:val="22"/>
              </w:rPr>
              <w:t> 9. Ориентироваться в условиях частой смены технологий в профессиональной деятельности.</w:t>
            </w:r>
          </w:p>
        </w:tc>
        <w:tc>
          <w:tcPr>
            <w:tcW w:w="3969" w:type="dxa"/>
          </w:tcPr>
          <w:p w:rsidR="00014E20" w:rsidRPr="00014E20" w:rsidRDefault="00014E20" w:rsidP="00A14A31">
            <w:pPr>
              <w:spacing w:line="240" w:lineRule="auto"/>
              <w:rPr>
                <w:rFonts w:ascii="Times New Roman" w:hAnsi="Times New Roman" w:cs="Times New Roman"/>
                <w:bCs/>
              </w:rPr>
            </w:pPr>
            <w:r w:rsidRPr="00014E20">
              <w:rPr>
                <w:rFonts w:ascii="Times New Roman" w:hAnsi="Times New Roman" w:cs="Times New Roman"/>
                <w:bCs/>
              </w:rPr>
              <w:t xml:space="preserve">- Объективность и обоснованность оценки возможностей новых технологий </w:t>
            </w:r>
          </w:p>
        </w:tc>
        <w:tc>
          <w:tcPr>
            <w:tcW w:w="1666"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bl>
    <w:p w:rsidR="00014E20" w:rsidRPr="005A6082" w:rsidRDefault="005A6082" w:rsidP="00014E20">
      <w:pPr>
        <w:spacing w:before="240" w:after="0" w:line="240" w:lineRule="auto"/>
        <w:ind w:firstLine="709"/>
        <w:jc w:val="both"/>
        <w:rPr>
          <w:rFonts w:ascii="Times New Roman" w:hAnsi="Times New Roman" w:cs="Times New Roman"/>
          <w:b/>
        </w:rPr>
      </w:pPr>
      <w:r w:rsidRPr="005A6082">
        <w:rPr>
          <w:rFonts w:ascii="Times New Roman" w:hAnsi="Times New Roman" w:cs="Times New Roman"/>
          <w:b/>
        </w:rPr>
        <w:t>2.</w:t>
      </w:r>
      <w:r w:rsidR="00014E20" w:rsidRPr="005A6082">
        <w:rPr>
          <w:rFonts w:ascii="Times New Roman" w:hAnsi="Times New Roman" w:cs="Times New Roman"/>
          <w:b/>
        </w:rPr>
        <w:t>2. Освоение умений и усвоение знаний</w:t>
      </w:r>
    </w:p>
    <w:p w:rsidR="00014E20" w:rsidRPr="00014E20" w:rsidRDefault="00014E20" w:rsidP="00014E20">
      <w:pPr>
        <w:spacing w:line="240" w:lineRule="auto"/>
        <w:jc w:val="right"/>
        <w:rPr>
          <w:rFonts w:ascii="Times New Roman" w:hAnsi="Times New Roman" w:cs="Times New Roman"/>
        </w:rPr>
      </w:pPr>
      <w:r w:rsidRPr="00014E20">
        <w:rPr>
          <w:rFonts w:ascii="Times New Roman" w:hAnsi="Times New Roman" w:cs="Times New Roman"/>
        </w:rPr>
        <w:t>Таблица 2.</w:t>
      </w:r>
    </w:p>
    <w:tbl>
      <w:tblPr>
        <w:tblW w:w="96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70"/>
        <w:gridCol w:w="3969"/>
        <w:gridCol w:w="1740"/>
      </w:tblGrid>
      <w:tr w:rsidR="00014E20" w:rsidRPr="00014E20" w:rsidTr="00014E20">
        <w:tc>
          <w:tcPr>
            <w:tcW w:w="3970" w:type="dxa"/>
            <w:vAlign w:val="center"/>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Освоенные умения, усвоенные знания</w:t>
            </w:r>
          </w:p>
        </w:tc>
        <w:tc>
          <w:tcPr>
            <w:tcW w:w="3969" w:type="dxa"/>
            <w:vAlign w:val="center"/>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Показатели оценки результата</w:t>
            </w:r>
          </w:p>
        </w:tc>
        <w:tc>
          <w:tcPr>
            <w:tcW w:w="1740" w:type="dxa"/>
            <w:vAlign w:val="center"/>
          </w:tcPr>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 заданий</w:t>
            </w:r>
          </w:p>
          <w:p w:rsidR="00014E20" w:rsidRPr="00014E20" w:rsidRDefault="00014E20" w:rsidP="00A14A31">
            <w:pPr>
              <w:spacing w:after="0" w:line="240" w:lineRule="auto"/>
              <w:jc w:val="center"/>
              <w:rPr>
                <w:rFonts w:ascii="Times New Roman" w:hAnsi="Times New Roman" w:cs="Times New Roman"/>
                <w:b/>
              </w:rPr>
            </w:pPr>
            <w:r w:rsidRPr="00014E20">
              <w:rPr>
                <w:rFonts w:ascii="Times New Roman" w:hAnsi="Times New Roman" w:cs="Times New Roman"/>
                <w:b/>
              </w:rPr>
              <w:t>для проверки</w:t>
            </w:r>
          </w:p>
        </w:tc>
      </w:tr>
      <w:tr w:rsidR="00014E20" w:rsidRPr="00014E20" w:rsidTr="00014E20">
        <w:tc>
          <w:tcPr>
            <w:tcW w:w="3970"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1</w:t>
            </w:r>
          </w:p>
        </w:tc>
        <w:tc>
          <w:tcPr>
            <w:tcW w:w="3969"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2</w:t>
            </w:r>
          </w:p>
        </w:tc>
        <w:tc>
          <w:tcPr>
            <w:tcW w:w="1740" w:type="dxa"/>
          </w:tcPr>
          <w:p w:rsidR="00014E20" w:rsidRPr="00014E20" w:rsidRDefault="00014E20" w:rsidP="00A14A31">
            <w:pPr>
              <w:spacing w:after="0" w:line="240" w:lineRule="auto"/>
              <w:jc w:val="center"/>
              <w:rPr>
                <w:rFonts w:ascii="Times New Roman" w:hAnsi="Times New Roman" w:cs="Times New Roman"/>
              </w:rPr>
            </w:pPr>
            <w:r w:rsidRPr="00014E20">
              <w:rPr>
                <w:rFonts w:ascii="Times New Roman" w:hAnsi="Times New Roman" w:cs="Times New Roman"/>
              </w:rPr>
              <w:t>3</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З.1 Принципы обеспечения устойчивости объектов экономии,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основных критериев расчетов вероятного развития и последствий чрезвычайных ситуаций.</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методов противодействия поражающим факторам чрезвычайных ситуаций.</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технических средств и оборудования, необходимых для проведения аварийно-спасательных работ на различных видах чрезвычайных ситуаций.</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ЗЗ45,46,47</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З.2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-адекватность определения целей, задач и методов проведения разведки обстановке на чрезвычайных ситуациях и при решении учебных задач. </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bCs/>
              </w:rPr>
              <w:t>-рациональность выбора технических средств и способов получения оперативной информации.</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З.3 Основы военной службы и обороны государства.</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адекватность определения значения обороны государства;</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определение целей, задач военной службы и обороны государства.</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2</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З.4 Задачи и основные мероприятия гражданской обороны.</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адекватность определения задач и основных мероприятий гражданской обороны;</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соблюдение алгоритмов действий населения при различных мероприятиях гражданской обороны;</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ЗЗ42,43,44</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З.5 Способы защиты населения от оружия массового поражения; меры пожарной безопасности и правила безопасного поведения при пожарах.</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способов защиты населения при применении оружия массового поражения;</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соблюдение алгоритмов действий при </w:t>
            </w:r>
            <w:r w:rsidRPr="00014E20">
              <w:rPr>
                <w:rFonts w:ascii="Times New Roman" w:hAnsi="Times New Roman" w:cs="Times New Roman"/>
              </w:rPr>
              <w:lastRenderedPageBreak/>
              <w:t>пожарах.</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lastRenderedPageBreak/>
              <w:t>КР</w:t>
            </w:r>
            <w:proofErr w:type="gramStart"/>
            <w:r w:rsidRPr="00014E20">
              <w:rPr>
                <w:rFonts w:ascii="Times New Roman" w:hAnsi="Times New Roman" w:cs="Times New Roman"/>
              </w:rPr>
              <w:t>2</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lastRenderedPageBreak/>
              <w:t>З.6 Порядок и правила оказания первой помощи.</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способов оказания первой медицинской помощи в различных ситуациях;</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включение в профессиональную деятельность направление профилактики травматизма </w:t>
            </w:r>
            <w:proofErr w:type="gramStart"/>
            <w:r w:rsidRPr="00014E20">
              <w:rPr>
                <w:rFonts w:ascii="Times New Roman" w:hAnsi="Times New Roman" w:cs="Times New Roman"/>
              </w:rPr>
              <w:t>обучающихся</w:t>
            </w:r>
            <w:proofErr w:type="gramEnd"/>
            <w:r w:rsidRPr="00014E20">
              <w:rPr>
                <w:rFonts w:ascii="Times New Roman" w:hAnsi="Times New Roman" w:cs="Times New Roman"/>
              </w:rPr>
              <w:t xml:space="preserve"> и элементарные способы оказания ПМП.</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1</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У.1 Организовать и проводить мероприятия по защите работающих и населения от негативных воздействий чрезвычайных ситуаций.</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основных критериев расчетов вероятного развития и последствий чрезвычайных ситуаций.</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методов противодействия поражающим факторам чрезвычайных ситуаций.</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ЗЗ33,40,47</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У.2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-соблюдение правил охраны труда и техники безопасности в ходе профессиональной деятельности;</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-обеспечение безопасных условий в ходе профессиональной деятельности;</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включение в профессиональную деятельность направление профилактики травматизма </w:t>
            </w:r>
            <w:proofErr w:type="gramStart"/>
            <w:r w:rsidRPr="00014E20">
              <w:rPr>
                <w:rFonts w:ascii="Times New Roman" w:hAnsi="Times New Roman" w:cs="Times New Roman"/>
              </w:rPr>
              <w:t>обучающихся</w:t>
            </w:r>
            <w:proofErr w:type="gramEnd"/>
            <w:r w:rsidRPr="00014E20">
              <w:rPr>
                <w:rFonts w:ascii="Times New Roman" w:hAnsi="Times New Roman" w:cs="Times New Roman"/>
              </w:rPr>
              <w:t>.</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КЗ</w:t>
            </w:r>
            <w:proofErr w:type="gramStart"/>
            <w:r w:rsidRPr="00014E20">
              <w:rPr>
                <w:rFonts w:ascii="Times New Roman" w:hAnsi="Times New Roman" w:cs="Times New Roman"/>
              </w:rPr>
              <w:t>1</w:t>
            </w:r>
            <w:proofErr w:type="gramEnd"/>
            <w:r w:rsidRPr="00014E20">
              <w:rPr>
                <w:rFonts w:ascii="Times New Roman" w:hAnsi="Times New Roman" w:cs="Times New Roman"/>
              </w:rPr>
              <w:t>,2,3,4,5,6,7,8</w:t>
            </w:r>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У.3 Использовать средства индивидуальной и коллективной защиты от оружия массового поражения, применять первичные средства пожаротушения.</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адекватность выбора средств индивидуальной и коллективной защиты от оружия массового поражения;</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соблюдение правил применения средств пожаротушения;</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включение в профессиональную деятельность направление профилактики пожаров и умение использования первичных средств пожаротушения.</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2</w:t>
            </w:r>
            <w:proofErr w:type="gramEnd"/>
          </w:p>
        </w:tc>
      </w:tr>
      <w:tr w:rsidR="00014E20" w:rsidRPr="00014E20" w:rsidTr="00014E20">
        <w:tc>
          <w:tcPr>
            <w:tcW w:w="3970" w:type="dxa"/>
          </w:tcPr>
          <w:p w:rsidR="00014E20" w:rsidRPr="00014E20" w:rsidRDefault="00014E20" w:rsidP="00A14A31">
            <w:pPr>
              <w:pStyle w:val="27"/>
              <w:spacing w:after="0" w:line="240" w:lineRule="auto"/>
              <w:ind w:left="0"/>
              <w:rPr>
                <w:rFonts w:ascii="Times New Roman" w:hAnsi="Times New Roman"/>
              </w:rPr>
            </w:pPr>
            <w:r w:rsidRPr="00014E20">
              <w:rPr>
                <w:rFonts w:ascii="Times New Roman" w:hAnsi="Times New Roman"/>
              </w:rPr>
              <w:t>У.4 Оказывать первую помощь.</w:t>
            </w:r>
          </w:p>
        </w:tc>
        <w:tc>
          <w:tcPr>
            <w:tcW w:w="3969"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рациональность выбора способов оказания первой медицинской помощи в различных ситуациях;</w:t>
            </w:r>
          </w:p>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 xml:space="preserve">- включение в профессиональную деятельность направление профилактики травматизма </w:t>
            </w:r>
            <w:proofErr w:type="gramStart"/>
            <w:r w:rsidRPr="00014E20">
              <w:rPr>
                <w:rFonts w:ascii="Times New Roman" w:hAnsi="Times New Roman" w:cs="Times New Roman"/>
              </w:rPr>
              <w:t>обучающихся</w:t>
            </w:r>
            <w:proofErr w:type="gramEnd"/>
            <w:r w:rsidRPr="00014E20">
              <w:rPr>
                <w:rFonts w:ascii="Times New Roman" w:hAnsi="Times New Roman" w:cs="Times New Roman"/>
              </w:rPr>
              <w:t xml:space="preserve"> и элементарные способы оказания ПМП.</w:t>
            </w:r>
          </w:p>
        </w:tc>
        <w:tc>
          <w:tcPr>
            <w:tcW w:w="1740" w:type="dxa"/>
          </w:tcPr>
          <w:p w:rsidR="00014E20" w:rsidRPr="00014E20" w:rsidRDefault="00014E20" w:rsidP="00A14A31">
            <w:pPr>
              <w:spacing w:after="0" w:line="240" w:lineRule="auto"/>
              <w:rPr>
                <w:rFonts w:ascii="Times New Roman" w:hAnsi="Times New Roman" w:cs="Times New Roman"/>
              </w:rPr>
            </w:pPr>
            <w:r w:rsidRPr="00014E20">
              <w:rPr>
                <w:rFonts w:ascii="Times New Roman" w:hAnsi="Times New Roman" w:cs="Times New Roman"/>
              </w:rPr>
              <w:t>КР</w:t>
            </w:r>
            <w:proofErr w:type="gramStart"/>
            <w:r w:rsidRPr="00014E20">
              <w:rPr>
                <w:rFonts w:ascii="Times New Roman" w:hAnsi="Times New Roman" w:cs="Times New Roman"/>
              </w:rPr>
              <w:t>1</w:t>
            </w:r>
            <w:proofErr w:type="gramEnd"/>
          </w:p>
        </w:tc>
      </w:tr>
    </w:tbl>
    <w:p w:rsidR="00014E20" w:rsidRPr="00014E20" w:rsidRDefault="00014E20" w:rsidP="00014E20">
      <w:pPr>
        <w:spacing w:before="240" w:after="0" w:line="240" w:lineRule="auto"/>
        <w:ind w:firstLine="709"/>
        <w:jc w:val="both"/>
        <w:outlineLvl w:val="0"/>
        <w:rPr>
          <w:rFonts w:ascii="Times New Roman" w:hAnsi="Times New Roman" w:cs="Times New Roman"/>
          <w:b/>
          <w:sz w:val="24"/>
          <w:szCs w:val="24"/>
        </w:rPr>
      </w:pPr>
      <w:r w:rsidRPr="00014E20">
        <w:rPr>
          <w:rFonts w:ascii="Times New Roman" w:hAnsi="Times New Roman" w:cs="Times New Roman"/>
          <w:b/>
          <w:sz w:val="24"/>
          <w:szCs w:val="24"/>
        </w:rPr>
        <w:t>Система контроля и оценки освоения программы учебной дисциплины</w:t>
      </w:r>
    </w:p>
    <w:p w:rsidR="00014E20" w:rsidRPr="00014E20" w:rsidRDefault="00014E20" w:rsidP="00014E20">
      <w:pPr>
        <w:spacing w:after="0" w:line="240" w:lineRule="auto"/>
        <w:ind w:firstLine="709"/>
        <w:jc w:val="both"/>
        <w:rPr>
          <w:rFonts w:ascii="Times New Roman" w:hAnsi="Times New Roman" w:cs="Times New Roman"/>
          <w:sz w:val="24"/>
          <w:szCs w:val="24"/>
          <w:u w:val="single"/>
        </w:rPr>
      </w:pPr>
      <w:r w:rsidRPr="00014E20">
        <w:rPr>
          <w:rFonts w:ascii="Times New Roman" w:hAnsi="Times New Roman" w:cs="Times New Roman"/>
          <w:sz w:val="24"/>
          <w:szCs w:val="24"/>
        </w:rPr>
        <w:t xml:space="preserve">Формы промежуточной аттестации по УД </w:t>
      </w:r>
      <w:r w:rsidRPr="00014E20">
        <w:rPr>
          <w:rFonts w:ascii="Times New Roman" w:hAnsi="Times New Roman" w:cs="Times New Roman"/>
          <w:sz w:val="24"/>
          <w:szCs w:val="24"/>
          <w:u w:val="single"/>
        </w:rPr>
        <w:t>Безопасность жизнедеятельности</w:t>
      </w:r>
    </w:p>
    <w:p w:rsidR="00014E20" w:rsidRPr="00014E20" w:rsidRDefault="00014E20" w:rsidP="00014E20">
      <w:pPr>
        <w:spacing w:line="240" w:lineRule="auto"/>
        <w:jc w:val="right"/>
        <w:rPr>
          <w:rFonts w:ascii="Times New Roman" w:hAnsi="Times New Roman" w:cs="Times New Roman"/>
          <w:sz w:val="24"/>
          <w:szCs w:val="24"/>
        </w:rPr>
      </w:pPr>
      <w:r w:rsidRPr="00014E20">
        <w:rPr>
          <w:rFonts w:ascii="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014E20" w:rsidRPr="00014E20" w:rsidTr="00A14A31">
        <w:tc>
          <w:tcPr>
            <w:tcW w:w="4785" w:type="dxa"/>
            <w:vAlign w:val="center"/>
          </w:tcPr>
          <w:p w:rsidR="00014E20" w:rsidRPr="00014E20" w:rsidRDefault="00014E20" w:rsidP="00A14A31">
            <w:pPr>
              <w:spacing w:after="0" w:line="240" w:lineRule="auto"/>
              <w:jc w:val="center"/>
              <w:rPr>
                <w:rFonts w:ascii="Times New Roman" w:hAnsi="Times New Roman" w:cs="Times New Roman"/>
                <w:b/>
                <w:sz w:val="24"/>
                <w:szCs w:val="24"/>
              </w:rPr>
            </w:pPr>
            <w:r w:rsidRPr="00014E20">
              <w:rPr>
                <w:rFonts w:ascii="Times New Roman" w:hAnsi="Times New Roman" w:cs="Times New Roman"/>
                <w:b/>
                <w:sz w:val="24"/>
                <w:szCs w:val="24"/>
              </w:rPr>
              <w:t>Учебная дисциплина</w:t>
            </w:r>
          </w:p>
        </w:tc>
        <w:tc>
          <w:tcPr>
            <w:tcW w:w="4786" w:type="dxa"/>
            <w:vAlign w:val="center"/>
          </w:tcPr>
          <w:p w:rsidR="00014E20" w:rsidRPr="00014E20" w:rsidRDefault="00014E20" w:rsidP="00A14A31">
            <w:pPr>
              <w:spacing w:after="0" w:line="240" w:lineRule="auto"/>
              <w:jc w:val="center"/>
              <w:rPr>
                <w:rFonts w:ascii="Times New Roman" w:hAnsi="Times New Roman" w:cs="Times New Roman"/>
                <w:b/>
                <w:sz w:val="24"/>
                <w:szCs w:val="24"/>
              </w:rPr>
            </w:pPr>
            <w:r w:rsidRPr="00014E20">
              <w:rPr>
                <w:rFonts w:ascii="Times New Roman" w:hAnsi="Times New Roman" w:cs="Times New Roman"/>
                <w:b/>
                <w:sz w:val="24"/>
                <w:szCs w:val="24"/>
              </w:rPr>
              <w:t>Формы промежуточной аттестации</w:t>
            </w:r>
          </w:p>
        </w:tc>
      </w:tr>
      <w:tr w:rsidR="00014E20" w:rsidRPr="00014E20" w:rsidTr="00A14A31">
        <w:tc>
          <w:tcPr>
            <w:tcW w:w="4785" w:type="dxa"/>
          </w:tcPr>
          <w:p w:rsidR="00014E20" w:rsidRPr="00014E20" w:rsidRDefault="00014E20" w:rsidP="00CB2E36">
            <w:pPr>
              <w:spacing w:after="0" w:line="240" w:lineRule="auto"/>
              <w:jc w:val="center"/>
              <w:rPr>
                <w:rFonts w:ascii="Times New Roman" w:hAnsi="Times New Roman" w:cs="Times New Roman"/>
                <w:sz w:val="24"/>
                <w:szCs w:val="24"/>
              </w:rPr>
            </w:pPr>
            <w:r w:rsidRPr="00014E20">
              <w:rPr>
                <w:rFonts w:ascii="Times New Roman" w:hAnsi="Times New Roman" w:cs="Times New Roman"/>
                <w:sz w:val="24"/>
                <w:szCs w:val="24"/>
              </w:rPr>
              <w:t>Безопасность жизнедеятельности</w:t>
            </w:r>
          </w:p>
        </w:tc>
        <w:tc>
          <w:tcPr>
            <w:tcW w:w="4786" w:type="dxa"/>
          </w:tcPr>
          <w:p w:rsidR="00014E20" w:rsidRPr="00014E20" w:rsidRDefault="005A6082" w:rsidP="00CB2E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Экзамен</w:t>
            </w:r>
          </w:p>
        </w:tc>
      </w:tr>
    </w:tbl>
    <w:p w:rsidR="00014E20" w:rsidRPr="00014E20" w:rsidRDefault="00014E20" w:rsidP="005A6082">
      <w:pPr>
        <w:spacing w:before="240" w:after="0" w:line="240" w:lineRule="auto"/>
        <w:ind w:firstLine="708"/>
        <w:jc w:val="both"/>
        <w:rPr>
          <w:rFonts w:ascii="Times New Roman" w:hAnsi="Times New Roman" w:cs="Times New Roman"/>
          <w:bCs/>
          <w:sz w:val="24"/>
          <w:szCs w:val="24"/>
          <w:u w:val="single"/>
        </w:rPr>
      </w:pPr>
      <w:r w:rsidRPr="00014E20">
        <w:rPr>
          <w:rFonts w:ascii="Times New Roman" w:hAnsi="Times New Roman" w:cs="Times New Roman"/>
          <w:sz w:val="24"/>
          <w:szCs w:val="24"/>
        </w:rPr>
        <w:t xml:space="preserve">Организация </w:t>
      </w:r>
      <w:r w:rsidRPr="00014E20">
        <w:rPr>
          <w:rFonts w:ascii="Times New Roman" w:hAnsi="Times New Roman" w:cs="Times New Roman"/>
          <w:bCs/>
          <w:sz w:val="24"/>
          <w:szCs w:val="24"/>
        </w:rPr>
        <w:t xml:space="preserve">текущего контроля успеваемости, промежуточной аттестации по итогам освоения программы учебной дисциплины </w:t>
      </w:r>
      <w:r w:rsidRPr="00014E20">
        <w:rPr>
          <w:rFonts w:ascii="Times New Roman" w:hAnsi="Times New Roman" w:cs="Times New Roman"/>
          <w:bCs/>
          <w:sz w:val="24"/>
          <w:szCs w:val="24"/>
          <w:u w:val="single"/>
        </w:rPr>
        <w:t>Безопасность жизнедеятельности.</w:t>
      </w:r>
    </w:p>
    <w:p w:rsidR="00014E20" w:rsidRPr="00014E20" w:rsidRDefault="00CB2E36" w:rsidP="005A608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w:t>
      </w:r>
      <w:r w:rsidR="00014E20" w:rsidRPr="00014E20">
        <w:rPr>
          <w:rFonts w:ascii="Times New Roman" w:hAnsi="Times New Roman" w:cs="Times New Roman"/>
          <w:sz w:val="24"/>
          <w:szCs w:val="24"/>
        </w:rPr>
        <w:t>екущий контроль освоения программы учебной дисциплины «Безопасность жизнедеятельности» осуществляется посредством выполнения контрольных работ и контрольных заданий.</w:t>
      </w:r>
    </w:p>
    <w:p w:rsidR="00014E20" w:rsidRPr="00014E20" w:rsidRDefault="00014E20" w:rsidP="00014E20">
      <w:pPr>
        <w:spacing w:after="0" w:line="240" w:lineRule="auto"/>
        <w:ind w:firstLine="709"/>
        <w:jc w:val="both"/>
        <w:rPr>
          <w:rFonts w:ascii="Times New Roman" w:hAnsi="Times New Roman" w:cs="Times New Roman"/>
          <w:sz w:val="24"/>
          <w:szCs w:val="24"/>
        </w:rPr>
      </w:pPr>
      <w:r w:rsidRPr="00014E20">
        <w:rPr>
          <w:rFonts w:ascii="Times New Roman" w:hAnsi="Times New Roman" w:cs="Times New Roman"/>
          <w:sz w:val="24"/>
          <w:szCs w:val="24"/>
        </w:rPr>
        <w:lastRenderedPageBreak/>
        <w:t xml:space="preserve"> Условием допуска к промежуточной аттестации является положительная оценка по контрольным работам и заданиям.</w:t>
      </w:r>
    </w:p>
    <w:p w:rsidR="00014E20" w:rsidRPr="00014E20" w:rsidRDefault="00014E20" w:rsidP="00014E20">
      <w:pPr>
        <w:widowControl w:val="0"/>
        <w:spacing w:after="0" w:line="240" w:lineRule="auto"/>
        <w:ind w:firstLine="709"/>
        <w:jc w:val="both"/>
        <w:rPr>
          <w:rFonts w:ascii="Times New Roman" w:hAnsi="Times New Roman" w:cs="Times New Roman"/>
          <w:sz w:val="24"/>
          <w:szCs w:val="24"/>
        </w:rPr>
      </w:pPr>
      <w:r w:rsidRPr="00014E20">
        <w:rPr>
          <w:rFonts w:ascii="Times New Roman" w:hAnsi="Times New Roman" w:cs="Times New Roman"/>
          <w:sz w:val="24"/>
          <w:szCs w:val="24"/>
        </w:rPr>
        <w:t xml:space="preserve">Промежуточный контроль освоения программы учебной дисциплины «Безопасность жизнедеятельности» осуществляется при проведении </w:t>
      </w:r>
      <w:r w:rsidR="005A6082">
        <w:rPr>
          <w:rFonts w:ascii="Times New Roman" w:hAnsi="Times New Roman" w:cs="Times New Roman"/>
          <w:sz w:val="24"/>
          <w:szCs w:val="24"/>
        </w:rPr>
        <w:t>экзамена</w:t>
      </w:r>
      <w:r w:rsidRPr="00014E20">
        <w:rPr>
          <w:rFonts w:ascii="Times New Roman" w:hAnsi="Times New Roman" w:cs="Times New Roman"/>
          <w:sz w:val="24"/>
          <w:szCs w:val="24"/>
        </w:rPr>
        <w:t>.</w:t>
      </w:r>
    </w:p>
    <w:p w:rsidR="00014E20" w:rsidRPr="00014E20" w:rsidRDefault="00014E20" w:rsidP="00014E20">
      <w:pPr>
        <w:widowControl w:val="0"/>
        <w:spacing w:after="0" w:line="240" w:lineRule="auto"/>
        <w:ind w:firstLine="709"/>
        <w:jc w:val="both"/>
        <w:rPr>
          <w:rFonts w:ascii="Times New Roman" w:hAnsi="Times New Roman" w:cs="Times New Roman"/>
          <w:sz w:val="24"/>
          <w:szCs w:val="24"/>
        </w:rPr>
      </w:pPr>
      <w:r w:rsidRPr="00014E20">
        <w:rPr>
          <w:rFonts w:ascii="Times New Roman" w:hAnsi="Times New Roman" w:cs="Times New Roman"/>
          <w:sz w:val="24"/>
          <w:szCs w:val="24"/>
        </w:rPr>
        <w:t>Предметом оценки освоения учебной дисциплины являются умения и знания</w:t>
      </w:r>
      <w:proofErr w:type="gramStart"/>
      <w:r w:rsidRPr="00014E20">
        <w:rPr>
          <w:rFonts w:ascii="Times New Roman" w:hAnsi="Times New Roman" w:cs="Times New Roman"/>
          <w:sz w:val="24"/>
          <w:szCs w:val="24"/>
        </w:rPr>
        <w:t>.</w:t>
      </w:r>
      <w:proofErr w:type="gramEnd"/>
      <w:r w:rsidRPr="00014E20">
        <w:rPr>
          <w:rFonts w:ascii="Times New Roman" w:hAnsi="Times New Roman" w:cs="Times New Roman"/>
          <w:sz w:val="24"/>
          <w:szCs w:val="24"/>
        </w:rPr>
        <w:t xml:space="preserve"> </w:t>
      </w:r>
      <w:proofErr w:type="gramStart"/>
      <w:r w:rsidR="005A6082">
        <w:rPr>
          <w:rFonts w:ascii="Times New Roman" w:hAnsi="Times New Roman" w:cs="Times New Roman"/>
          <w:sz w:val="24"/>
          <w:szCs w:val="24"/>
        </w:rPr>
        <w:t>э</w:t>
      </w:r>
      <w:proofErr w:type="gramEnd"/>
      <w:r w:rsidR="005A6082">
        <w:rPr>
          <w:rFonts w:ascii="Times New Roman" w:hAnsi="Times New Roman" w:cs="Times New Roman"/>
          <w:sz w:val="24"/>
          <w:szCs w:val="24"/>
        </w:rPr>
        <w:t>кзамен</w:t>
      </w:r>
      <w:r w:rsidRPr="00014E20">
        <w:rPr>
          <w:rFonts w:ascii="Times New Roman" w:hAnsi="Times New Roman" w:cs="Times New Roman"/>
          <w:sz w:val="24"/>
          <w:szCs w:val="24"/>
        </w:rPr>
        <w:t xml:space="preserve"> проводится с учетом результатов текущего контроля.</w:t>
      </w:r>
    </w:p>
    <w:p w:rsidR="00CB2E36" w:rsidRDefault="00CB2E36" w:rsidP="00CB2E36">
      <w:pPr>
        <w:spacing w:after="0" w:line="240" w:lineRule="auto"/>
        <w:rPr>
          <w:rFonts w:ascii="Times New Roman" w:hAnsi="Times New Roman" w:cs="Times New Roman"/>
          <w:bCs/>
          <w:sz w:val="24"/>
          <w:szCs w:val="24"/>
        </w:rPr>
      </w:pPr>
      <w:bookmarkStart w:id="7" w:name="_Toc355970412"/>
      <w:bookmarkStart w:id="8" w:name="_Toc371235327"/>
    </w:p>
    <w:p w:rsidR="003C1911" w:rsidRDefault="003C1911" w:rsidP="00A14A31">
      <w:pPr>
        <w:spacing w:after="0" w:line="240" w:lineRule="auto"/>
        <w:jc w:val="center"/>
        <w:rPr>
          <w:rStyle w:val="af4"/>
          <w:rFonts w:ascii="Times New Roman" w:hAnsi="Times New Roman" w:cs="Times New Roman"/>
          <w:color w:val="auto"/>
          <w:sz w:val="24"/>
          <w:szCs w:val="24"/>
        </w:rPr>
      </w:pPr>
      <w:r w:rsidRPr="00014E20">
        <w:rPr>
          <w:rStyle w:val="af4"/>
          <w:rFonts w:ascii="Times New Roman" w:hAnsi="Times New Roman" w:cs="Times New Roman"/>
          <w:color w:val="auto"/>
          <w:sz w:val="24"/>
          <w:szCs w:val="24"/>
        </w:rPr>
        <w:t xml:space="preserve">3. </w:t>
      </w:r>
      <w:r w:rsidR="000D1FA4" w:rsidRPr="00014E20">
        <w:rPr>
          <w:rStyle w:val="af4"/>
          <w:rFonts w:ascii="Times New Roman" w:hAnsi="Times New Roman" w:cs="Times New Roman"/>
          <w:caps w:val="0"/>
          <w:color w:val="auto"/>
          <w:sz w:val="24"/>
          <w:szCs w:val="24"/>
        </w:rPr>
        <w:t>ОЦЕНКА ОСВОЕНИЯ УЧЕБНОЙ ДИСЦИПЛИНЫ</w:t>
      </w:r>
      <w:r w:rsidRPr="00014E20">
        <w:rPr>
          <w:rStyle w:val="af4"/>
          <w:rFonts w:ascii="Times New Roman" w:hAnsi="Times New Roman" w:cs="Times New Roman"/>
          <w:color w:val="auto"/>
          <w:sz w:val="24"/>
          <w:szCs w:val="24"/>
        </w:rPr>
        <w:t>:</w:t>
      </w:r>
      <w:bookmarkEnd w:id="7"/>
      <w:bookmarkEnd w:id="8"/>
    </w:p>
    <w:p w:rsidR="00A14A31" w:rsidRPr="00CB2E36" w:rsidRDefault="00A14A31" w:rsidP="00CB2E36">
      <w:pPr>
        <w:spacing w:after="0" w:line="240" w:lineRule="auto"/>
        <w:rPr>
          <w:rStyle w:val="af4"/>
          <w:rFonts w:ascii="Times New Roman" w:hAnsi="Times New Roman" w:cs="Times New Roman"/>
          <w:sz w:val="24"/>
          <w:szCs w:val="24"/>
        </w:rPr>
      </w:pPr>
    </w:p>
    <w:p w:rsidR="000D1FA4" w:rsidRPr="00A14A31" w:rsidRDefault="000D1FA4" w:rsidP="00CB2E36">
      <w:pPr>
        <w:spacing w:after="0" w:line="240" w:lineRule="auto"/>
        <w:rPr>
          <w:rStyle w:val="af4"/>
          <w:rFonts w:ascii="Times New Roman" w:hAnsi="Times New Roman" w:cs="Times New Roman"/>
          <w:b/>
          <w:caps w:val="0"/>
          <w:color w:val="auto"/>
          <w:sz w:val="24"/>
          <w:szCs w:val="24"/>
        </w:rPr>
      </w:pPr>
      <w:r w:rsidRPr="00A14A31">
        <w:rPr>
          <w:rStyle w:val="af4"/>
          <w:rFonts w:ascii="Times New Roman" w:hAnsi="Times New Roman" w:cs="Times New Roman"/>
          <w:b/>
          <w:caps w:val="0"/>
          <w:color w:val="auto"/>
          <w:sz w:val="24"/>
          <w:szCs w:val="24"/>
        </w:rPr>
        <w:t>3.1. Формы и методы оценивания</w:t>
      </w:r>
    </w:p>
    <w:p w:rsidR="000D1FA4" w:rsidRPr="00014E20" w:rsidRDefault="000D1FA4" w:rsidP="000D1FA4">
      <w:pPr>
        <w:spacing w:after="0" w:line="240" w:lineRule="auto"/>
        <w:ind w:firstLine="397"/>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Предметом оценки служат умения и знания, предусмотренные ФГОС по дисциплине Безопасность жизнедеятельности, направленные на формирование общих и профессиональных компетенций.</w:t>
      </w:r>
    </w:p>
    <w:p w:rsidR="000D1FA4" w:rsidRPr="00014E20" w:rsidRDefault="000D1FA4" w:rsidP="000D1FA4">
      <w:pPr>
        <w:spacing w:after="0" w:line="240" w:lineRule="auto"/>
        <w:ind w:firstLine="397"/>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Предусмотрена рейтинговая система оценки.</w:t>
      </w:r>
    </w:p>
    <w:p w:rsidR="000D1FA4" w:rsidRPr="00014E20" w:rsidRDefault="000D1FA4" w:rsidP="000D1FA4">
      <w:pPr>
        <w:spacing w:after="0" w:line="240" w:lineRule="auto"/>
        <w:ind w:firstLine="397"/>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Контроль и оценка освоения УД по темам (разделам)</w:t>
      </w:r>
    </w:p>
    <w:p w:rsidR="00820F52" w:rsidRPr="00014E20" w:rsidRDefault="00820F52" w:rsidP="000D1FA4">
      <w:pPr>
        <w:spacing w:after="0" w:line="240" w:lineRule="auto"/>
        <w:ind w:firstLine="397"/>
        <w:rPr>
          <w:rStyle w:val="af4"/>
          <w:rFonts w:ascii="Times New Roman" w:hAnsi="Times New Roman" w:cs="Times New Roman"/>
          <w:caps w:val="0"/>
          <w:color w:val="auto"/>
          <w:sz w:val="24"/>
          <w:szCs w:val="24"/>
        </w:rPr>
      </w:pPr>
    </w:p>
    <w:tbl>
      <w:tblPr>
        <w:tblStyle w:val="aff6"/>
        <w:tblW w:w="0" w:type="auto"/>
        <w:tblLayout w:type="fixed"/>
        <w:tblLook w:val="04A0" w:firstRow="1" w:lastRow="0" w:firstColumn="1" w:lastColumn="0" w:noHBand="0" w:noVBand="1"/>
      </w:tblPr>
      <w:tblGrid>
        <w:gridCol w:w="1668"/>
        <w:gridCol w:w="1275"/>
        <w:gridCol w:w="1276"/>
        <w:gridCol w:w="1276"/>
        <w:gridCol w:w="1276"/>
        <w:gridCol w:w="1701"/>
        <w:gridCol w:w="1275"/>
      </w:tblGrid>
      <w:tr w:rsidR="001B2FB1" w:rsidRPr="00014E20" w:rsidTr="001B2FB1">
        <w:tc>
          <w:tcPr>
            <w:tcW w:w="1668" w:type="dxa"/>
            <w:vMerge w:val="restart"/>
          </w:tcPr>
          <w:p w:rsidR="001B2FB1" w:rsidRPr="00014E20" w:rsidRDefault="001B2FB1" w:rsidP="00820F52">
            <w:pPr>
              <w:pStyle w:val="ad"/>
              <w:spacing w:line="240" w:lineRule="auto"/>
              <w:ind w:left="0"/>
              <w:jc w:val="center"/>
              <w:rPr>
                <w:rFonts w:ascii="Times New Roman" w:hAnsi="Times New Roman" w:cs="Times New Roman"/>
                <w:sz w:val="24"/>
                <w:szCs w:val="24"/>
                <w:lang w:val="ru-RU"/>
              </w:rPr>
            </w:pPr>
            <w:proofErr w:type="spellStart"/>
            <w:r w:rsidRPr="00014E20">
              <w:rPr>
                <w:rFonts w:ascii="Times New Roman" w:hAnsi="Times New Roman" w:cs="Times New Roman"/>
                <w:sz w:val="24"/>
                <w:szCs w:val="24"/>
              </w:rPr>
              <w:t>Элемент</w:t>
            </w:r>
            <w:proofErr w:type="spellEnd"/>
          </w:p>
          <w:p w:rsidR="001B2FB1" w:rsidRPr="00014E20" w:rsidRDefault="001B2FB1" w:rsidP="00820F52">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учебной дисциплины</w:t>
            </w:r>
          </w:p>
        </w:tc>
        <w:tc>
          <w:tcPr>
            <w:tcW w:w="8079" w:type="dxa"/>
            <w:gridSpan w:val="6"/>
          </w:tcPr>
          <w:p w:rsidR="001B2FB1" w:rsidRPr="00014E20" w:rsidRDefault="001B2FB1" w:rsidP="00820F52">
            <w:pPr>
              <w:pStyle w:val="ad"/>
              <w:spacing w:line="240" w:lineRule="auto"/>
              <w:ind w:left="0"/>
              <w:jc w:val="center"/>
              <w:rPr>
                <w:rFonts w:ascii="Times New Roman" w:hAnsi="Times New Roman" w:cs="Times New Roman"/>
                <w:sz w:val="24"/>
                <w:szCs w:val="24"/>
              </w:rPr>
            </w:pPr>
            <w:proofErr w:type="spellStart"/>
            <w:r w:rsidRPr="00014E20">
              <w:rPr>
                <w:rFonts w:ascii="Times New Roman" w:hAnsi="Times New Roman" w:cs="Times New Roman"/>
                <w:sz w:val="24"/>
                <w:szCs w:val="24"/>
              </w:rPr>
              <w:t>Формы</w:t>
            </w:r>
            <w:proofErr w:type="spellEnd"/>
            <w:r w:rsidRPr="00014E20">
              <w:rPr>
                <w:rFonts w:ascii="Times New Roman" w:hAnsi="Times New Roman" w:cs="Times New Roman"/>
                <w:sz w:val="24"/>
                <w:szCs w:val="24"/>
              </w:rPr>
              <w:t xml:space="preserve"> и </w:t>
            </w:r>
            <w:proofErr w:type="spellStart"/>
            <w:r w:rsidRPr="00014E20">
              <w:rPr>
                <w:rFonts w:ascii="Times New Roman" w:hAnsi="Times New Roman" w:cs="Times New Roman"/>
                <w:sz w:val="24"/>
                <w:szCs w:val="24"/>
              </w:rPr>
              <w:t>методы</w:t>
            </w:r>
            <w:proofErr w:type="spellEnd"/>
            <w:r w:rsidRPr="00014E20">
              <w:rPr>
                <w:rFonts w:ascii="Times New Roman" w:hAnsi="Times New Roman" w:cs="Times New Roman"/>
                <w:sz w:val="24"/>
                <w:szCs w:val="24"/>
                <w:lang w:val="ru-RU"/>
              </w:rPr>
              <w:t xml:space="preserve"> </w:t>
            </w:r>
            <w:proofErr w:type="spellStart"/>
            <w:r w:rsidRPr="00014E20">
              <w:rPr>
                <w:rFonts w:ascii="Times New Roman" w:hAnsi="Times New Roman" w:cs="Times New Roman"/>
                <w:sz w:val="24"/>
                <w:szCs w:val="24"/>
              </w:rPr>
              <w:t>контроля</w:t>
            </w:r>
            <w:proofErr w:type="spellEnd"/>
          </w:p>
          <w:p w:rsidR="001B2FB1" w:rsidRPr="00014E20" w:rsidRDefault="001B2FB1" w:rsidP="000D1FA4">
            <w:pPr>
              <w:rPr>
                <w:rStyle w:val="af4"/>
                <w:rFonts w:ascii="Times New Roman" w:hAnsi="Times New Roman" w:cs="Times New Roman"/>
                <w:caps w:val="0"/>
                <w:color w:val="auto"/>
                <w:sz w:val="24"/>
                <w:szCs w:val="24"/>
              </w:rPr>
            </w:pPr>
          </w:p>
        </w:tc>
      </w:tr>
      <w:tr w:rsidR="001B2FB1" w:rsidRPr="00014E20" w:rsidTr="001B2FB1">
        <w:tc>
          <w:tcPr>
            <w:tcW w:w="1668" w:type="dxa"/>
            <w:vMerge/>
          </w:tcPr>
          <w:p w:rsidR="001B2FB1" w:rsidRPr="00014E20" w:rsidRDefault="001B2FB1" w:rsidP="000D1FA4">
            <w:pPr>
              <w:rPr>
                <w:rStyle w:val="af4"/>
                <w:rFonts w:ascii="Times New Roman" w:hAnsi="Times New Roman" w:cs="Times New Roman"/>
                <w:caps w:val="0"/>
                <w:color w:val="auto"/>
                <w:sz w:val="24"/>
                <w:szCs w:val="24"/>
              </w:rPr>
            </w:pPr>
          </w:p>
        </w:tc>
        <w:tc>
          <w:tcPr>
            <w:tcW w:w="2551" w:type="dxa"/>
            <w:gridSpan w:val="2"/>
          </w:tcPr>
          <w:p w:rsidR="001B2FB1" w:rsidRPr="00014E20" w:rsidRDefault="001B2FB1" w:rsidP="000D1FA4">
            <w:pPr>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текущий контроль</w:t>
            </w:r>
          </w:p>
        </w:tc>
        <w:tc>
          <w:tcPr>
            <w:tcW w:w="2552" w:type="dxa"/>
            <w:gridSpan w:val="2"/>
          </w:tcPr>
          <w:p w:rsidR="001B2FB1" w:rsidRPr="00014E20" w:rsidRDefault="001B2FB1" w:rsidP="000D1FA4">
            <w:pPr>
              <w:rPr>
                <w:rStyle w:val="af4"/>
                <w:rFonts w:ascii="Times New Roman" w:hAnsi="Times New Roman" w:cs="Times New Roman"/>
                <w:caps w:val="0"/>
                <w:color w:val="auto"/>
                <w:sz w:val="24"/>
                <w:szCs w:val="24"/>
              </w:rPr>
            </w:pPr>
            <w:r w:rsidRPr="00014E20">
              <w:rPr>
                <w:rStyle w:val="af4"/>
                <w:rFonts w:ascii="Times New Roman" w:hAnsi="Times New Roman" w:cs="Times New Roman"/>
                <w:caps w:val="0"/>
                <w:color w:val="auto"/>
                <w:sz w:val="24"/>
                <w:szCs w:val="24"/>
              </w:rPr>
              <w:t>рубежный контроль</w:t>
            </w:r>
          </w:p>
        </w:tc>
        <w:tc>
          <w:tcPr>
            <w:tcW w:w="2976" w:type="dxa"/>
            <w:gridSpan w:val="2"/>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промежуточная аттестация</w:t>
            </w:r>
          </w:p>
        </w:tc>
      </w:tr>
      <w:tr w:rsidR="001B2FB1" w:rsidRPr="00014E20" w:rsidTr="001B2FB1">
        <w:tc>
          <w:tcPr>
            <w:tcW w:w="1668" w:type="dxa"/>
            <w:vMerge/>
          </w:tcPr>
          <w:p w:rsidR="001B2FB1" w:rsidRPr="00014E20" w:rsidRDefault="001B2FB1" w:rsidP="000D1FA4">
            <w:pPr>
              <w:rPr>
                <w:rStyle w:val="af4"/>
                <w:rFonts w:ascii="Times New Roman" w:hAnsi="Times New Roman" w:cs="Times New Roman"/>
                <w:caps w:val="0"/>
                <w:color w:val="auto"/>
                <w:sz w:val="24"/>
                <w:szCs w:val="24"/>
              </w:rPr>
            </w:pPr>
          </w:p>
        </w:tc>
        <w:tc>
          <w:tcPr>
            <w:tcW w:w="1275"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форма контроля</w:t>
            </w:r>
          </w:p>
        </w:tc>
        <w:tc>
          <w:tcPr>
            <w:tcW w:w="1276"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 xml:space="preserve">проверяемые  </w:t>
            </w:r>
            <w:proofErr w:type="gramStart"/>
            <w:r w:rsidRPr="00014E20">
              <w:rPr>
                <w:rFonts w:ascii="Times New Roman" w:hAnsi="Times New Roman" w:cs="Times New Roman"/>
                <w:sz w:val="24"/>
                <w:szCs w:val="24"/>
              </w:rPr>
              <w:t>ОК</w:t>
            </w:r>
            <w:proofErr w:type="gramEnd"/>
            <w:r w:rsidRPr="00014E20">
              <w:rPr>
                <w:rFonts w:ascii="Times New Roman" w:hAnsi="Times New Roman" w:cs="Times New Roman"/>
                <w:sz w:val="24"/>
                <w:szCs w:val="24"/>
              </w:rPr>
              <w:t>, У, З</w:t>
            </w:r>
          </w:p>
        </w:tc>
        <w:tc>
          <w:tcPr>
            <w:tcW w:w="1276"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форма контроля</w:t>
            </w:r>
          </w:p>
        </w:tc>
        <w:tc>
          <w:tcPr>
            <w:tcW w:w="1276"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 xml:space="preserve">проверяемые  </w:t>
            </w:r>
            <w:proofErr w:type="gramStart"/>
            <w:r w:rsidRPr="00014E20">
              <w:rPr>
                <w:rFonts w:ascii="Times New Roman" w:hAnsi="Times New Roman" w:cs="Times New Roman"/>
                <w:sz w:val="24"/>
                <w:szCs w:val="24"/>
              </w:rPr>
              <w:t>ОК</w:t>
            </w:r>
            <w:proofErr w:type="gramEnd"/>
            <w:r w:rsidRPr="00014E20">
              <w:rPr>
                <w:rFonts w:ascii="Times New Roman" w:hAnsi="Times New Roman" w:cs="Times New Roman"/>
                <w:sz w:val="24"/>
                <w:szCs w:val="24"/>
              </w:rPr>
              <w:t>, У, З</w:t>
            </w:r>
          </w:p>
        </w:tc>
        <w:tc>
          <w:tcPr>
            <w:tcW w:w="1701"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форма контроля</w:t>
            </w:r>
          </w:p>
        </w:tc>
        <w:tc>
          <w:tcPr>
            <w:tcW w:w="1275" w:type="dxa"/>
          </w:tcPr>
          <w:p w:rsidR="001B2FB1" w:rsidRPr="00014E20" w:rsidRDefault="001B2FB1" w:rsidP="000D1FA4">
            <w:pPr>
              <w:rPr>
                <w:rStyle w:val="af4"/>
                <w:rFonts w:ascii="Times New Roman" w:hAnsi="Times New Roman" w:cs="Times New Roman"/>
                <w:caps w:val="0"/>
                <w:color w:val="auto"/>
                <w:sz w:val="24"/>
                <w:szCs w:val="24"/>
              </w:rPr>
            </w:pPr>
            <w:r w:rsidRPr="00014E20">
              <w:rPr>
                <w:rFonts w:ascii="Times New Roman" w:hAnsi="Times New Roman" w:cs="Times New Roman"/>
                <w:sz w:val="24"/>
                <w:szCs w:val="24"/>
              </w:rPr>
              <w:t xml:space="preserve">проверяемые  </w:t>
            </w:r>
            <w:proofErr w:type="gramStart"/>
            <w:r w:rsidRPr="00014E20">
              <w:rPr>
                <w:rFonts w:ascii="Times New Roman" w:hAnsi="Times New Roman" w:cs="Times New Roman"/>
                <w:sz w:val="24"/>
                <w:szCs w:val="24"/>
              </w:rPr>
              <w:t>ОК</w:t>
            </w:r>
            <w:proofErr w:type="gramEnd"/>
            <w:r w:rsidRPr="00014E20">
              <w:rPr>
                <w:rFonts w:ascii="Times New Roman" w:hAnsi="Times New Roman" w:cs="Times New Roman"/>
                <w:sz w:val="24"/>
                <w:szCs w:val="24"/>
              </w:rPr>
              <w:t>, У, З</w:t>
            </w:r>
          </w:p>
        </w:tc>
      </w:tr>
      <w:tr w:rsidR="00820F52" w:rsidRPr="00014E20" w:rsidTr="001B2FB1">
        <w:tc>
          <w:tcPr>
            <w:tcW w:w="1668"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Раздел 1</w:t>
            </w:r>
          </w:p>
        </w:tc>
        <w:tc>
          <w:tcPr>
            <w:tcW w:w="1275"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Устный опрос</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Практическая работа № 1</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 xml:space="preserve">Тестирование </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Самостоятельная работа</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3,5,6,7,11</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1,2,3,4</w:t>
            </w:r>
          </w:p>
          <w:p w:rsidR="001B2FB1"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1,2,4,5,6</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Тестирование</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3,5,6,7,11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1,2,3,4</w:t>
            </w:r>
          </w:p>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1,2,4,5,6</w:t>
            </w:r>
          </w:p>
        </w:tc>
        <w:tc>
          <w:tcPr>
            <w:tcW w:w="1701"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 xml:space="preserve">Экзамен </w:t>
            </w:r>
          </w:p>
        </w:tc>
        <w:tc>
          <w:tcPr>
            <w:tcW w:w="1275" w:type="dxa"/>
          </w:tcPr>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3,5,6,7,11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1,2,3,4</w:t>
            </w:r>
          </w:p>
          <w:p w:rsidR="00820F52"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1,2,4,5,6</w:t>
            </w:r>
          </w:p>
        </w:tc>
      </w:tr>
      <w:tr w:rsidR="00820F52" w:rsidRPr="00014E20" w:rsidTr="001B2FB1">
        <w:tc>
          <w:tcPr>
            <w:tcW w:w="1668"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Раздел 2</w:t>
            </w:r>
          </w:p>
        </w:tc>
        <w:tc>
          <w:tcPr>
            <w:tcW w:w="1275" w:type="dxa"/>
          </w:tcPr>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Устный опрос</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Практическая работа № 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 xml:space="preserve">Тестирование </w:t>
            </w:r>
          </w:p>
          <w:p w:rsidR="00820F52"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Самостоятельная работа</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2,3,5,6,7,10,11</w:t>
            </w:r>
          </w:p>
          <w:p w:rsidR="001B2FB1"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5,6,7,8</w:t>
            </w:r>
          </w:p>
          <w:p w:rsidR="001B2FB1" w:rsidRPr="00014E20" w:rsidRDefault="001B2FB1" w:rsidP="000D1FA4">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3,7,8,9,10</w:t>
            </w:r>
          </w:p>
        </w:tc>
        <w:tc>
          <w:tcPr>
            <w:tcW w:w="1276"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Тестирование</w:t>
            </w:r>
          </w:p>
        </w:tc>
        <w:tc>
          <w:tcPr>
            <w:tcW w:w="1276" w:type="dxa"/>
          </w:tcPr>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2,3,5,6,7,10,11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5,6,7,8</w:t>
            </w:r>
          </w:p>
          <w:p w:rsidR="00820F52"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3,7,8,9,10</w:t>
            </w:r>
          </w:p>
        </w:tc>
        <w:tc>
          <w:tcPr>
            <w:tcW w:w="1701" w:type="dxa"/>
          </w:tcPr>
          <w:p w:rsidR="00820F52" w:rsidRPr="00014E20" w:rsidRDefault="001B2FB1" w:rsidP="000D1FA4">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Экзамен</w:t>
            </w:r>
          </w:p>
        </w:tc>
        <w:tc>
          <w:tcPr>
            <w:tcW w:w="1275" w:type="dxa"/>
          </w:tcPr>
          <w:p w:rsidR="001B2FB1"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ОК</w:t>
            </w:r>
            <w:proofErr w:type="gramEnd"/>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2,3,5,6,7,10,11</w:t>
            </w:r>
          </w:p>
          <w:p w:rsidR="001B2FB1" w:rsidRPr="00014E20" w:rsidRDefault="001B2FB1" w:rsidP="001B2FB1">
            <w:pPr>
              <w:rPr>
                <w:rStyle w:val="af4"/>
                <w:rFonts w:ascii="Times New Roman" w:hAnsi="Times New Roman" w:cs="Times New Roman"/>
                <w:i/>
                <w:caps w:val="0"/>
                <w:color w:val="auto"/>
                <w:sz w:val="24"/>
                <w:szCs w:val="24"/>
              </w:rPr>
            </w:pPr>
            <w:r w:rsidRPr="00014E20">
              <w:rPr>
                <w:rStyle w:val="af4"/>
                <w:rFonts w:ascii="Times New Roman" w:hAnsi="Times New Roman" w:cs="Times New Roman"/>
                <w:i/>
                <w:caps w:val="0"/>
                <w:color w:val="auto"/>
                <w:sz w:val="24"/>
                <w:szCs w:val="24"/>
              </w:rPr>
              <w:t>У 5,6,7,8</w:t>
            </w:r>
          </w:p>
          <w:p w:rsidR="00820F52" w:rsidRPr="00014E20" w:rsidRDefault="001B2FB1" w:rsidP="001B2FB1">
            <w:pPr>
              <w:rPr>
                <w:rStyle w:val="af4"/>
                <w:rFonts w:ascii="Times New Roman" w:hAnsi="Times New Roman" w:cs="Times New Roman"/>
                <w:i/>
                <w:caps w:val="0"/>
                <w:color w:val="auto"/>
                <w:sz w:val="24"/>
                <w:szCs w:val="24"/>
              </w:rPr>
            </w:pPr>
            <w:proofErr w:type="gramStart"/>
            <w:r w:rsidRPr="00014E20">
              <w:rPr>
                <w:rStyle w:val="af4"/>
                <w:rFonts w:ascii="Times New Roman" w:hAnsi="Times New Roman" w:cs="Times New Roman"/>
                <w:i/>
                <w:caps w:val="0"/>
                <w:color w:val="auto"/>
                <w:sz w:val="24"/>
                <w:szCs w:val="24"/>
              </w:rPr>
              <w:t>З</w:t>
            </w:r>
            <w:proofErr w:type="gramEnd"/>
            <w:r w:rsidRPr="00014E20">
              <w:rPr>
                <w:rStyle w:val="af4"/>
                <w:rFonts w:ascii="Times New Roman" w:hAnsi="Times New Roman" w:cs="Times New Roman"/>
                <w:i/>
                <w:caps w:val="0"/>
                <w:color w:val="auto"/>
                <w:sz w:val="24"/>
                <w:szCs w:val="24"/>
              </w:rPr>
              <w:t xml:space="preserve"> 3,7,8,9,10</w:t>
            </w:r>
          </w:p>
        </w:tc>
      </w:tr>
    </w:tbl>
    <w:p w:rsidR="001B2BD5" w:rsidRPr="00014E20" w:rsidRDefault="001B2BD5" w:rsidP="000D1FA4">
      <w:pPr>
        <w:spacing w:after="0" w:line="240" w:lineRule="auto"/>
        <w:ind w:firstLine="397"/>
        <w:rPr>
          <w:rStyle w:val="af4"/>
          <w:rFonts w:ascii="Times New Roman" w:hAnsi="Times New Roman" w:cs="Times New Roman"/>
          <w:color w:val="auto"/>
          <w:sz w:val="24"/>
          <w:szCs w:val="24"/>
        </w:rPr>
      </w:pPr>
    </w:p>
    <w:p w:rsidR="00CB2E36" w:rsidRDefault="00CB2E36"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
    <w:p w:rsidR="00CB2E36" w:rsidRDefault="00CB2E36"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Комплект </w:t>
      </w:r>
      <w:r w:rsidR="00B66D84" w:rsidRPr="00014E20">
        <w:rPr>
          <w:rFonts w:ascii="Times New Roman" w:eastAsiaTheme="minorHAnsi" w:hAnsi="Times New Roman" w:cs="Times New Roman"/>
          <w:color w:val="000000"/>
          <w:sz w:val="24"/>
          <w:szCs w:val="24"/>
          <w:lang w:eastAsia="en-US"/>
        </w:rPr>
        <w:t>КОС</w:t>
      </w:r>
      <w:r w:rsidRPr="00014E20">
        <w:rPr>
          <w:rFonts w:ascii="Times New Roman" w:eastAsiaTheme="minorHAnsi" w:hAnsi="Times New Roman" w:cs="Times New Roman"/>
          <w:color w:val="000000"/>
          <w:sz w:val="24"/>
          <w:szCs w:val="24"/>
          <w:lang w:eastAsia="en-US"/>
        </w:rPr>
        <w:t xml:space="preserve"> включает: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вопросы для проведения устного опроса по разделам и темам теоретического курса примерной программы учебной дисциплины </w:t>
      </w:r>
      <w:r w:rsidR="00B66D84" w:rsidRPr="00014E20">
        <w:rPr>
          <w:rFonts w:ascii="Times New Roman" w:eastAsiaTheme="minorHAnsi" w:hAnsi="Times New Roman" w:cs="Times New Roman"/>
          <w:color w:val="000000"/>
          <w:sz w:val="24"/>
          <w:szCs w:val="24"/>
          <w:lang w:eastAsia="en-US"/>
        </w:rPr>
        <w:t xml:space="preserve">на лекциях и практических </w:t>
      </w:r>
      <w:r w:rsidRPr="00014E20">
        <w:rPr>
          <w:rFonts w:ascii="Times New Roman" w:eastAsiaTheme="minorHAnsi" w:hAnsi="Times New Roman" w:cs="Times New Roman"/>
          <w:color w:val="000000"/>
          <w:sz w:val="24"/>
          <w:szCs w:val="24"/>
          <w:lang w:eastAsia="en-US"/>
        </w:rPr>
        <w:t xml:space="preserve">занятиях (Приложение 1);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вопросы и билеты для проведения контрольных работ по разделам и темам теоретического курса примерной программы учебной дисциплины (Приложение 2);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lastRenderedPageBreak/>
        <w:t xml:space="preserve">- </w:t>
      </w:r>
      <w:r w:rsidR="000115DC" w:rsidRPr="00014E20">
        <w:rPr>
          <w:rFonts w:ascii="Times New Roman" w:eastAsiaTheme="minorHAnsi" w:hAnsi="Times New Roman" w:cs="Times New Roman"/>
          <w:color w:val="000000"/>
          <w:sz w:val="24"/>
          <w:szCs w:val="24"/>
          <w:lang w:eastAsia="en-US"/>
        </w:rPr>
        <w:t xml:space="preserve">примерные </w:t>
      </w:r>
      <w:r w:rsidRPr="00014E20">
        <w:rPr>
          <w:rFonts w:ascii="Times New Roman" w:eastAsiaTheme="minorHAnsi" w:hAnsi="Times New Roman" w:cs="Times New Roman"/>
          <w:color w:val="000000"/>
          <w:sz w:val="24"/>
          <w:szCs w:val="24"/>
          <w:lang w:eastAsia="en-US"/>
        </w:rPr>
        <w:t xml:space="preserve">темы рефератов, выполняемых </w:t>
      </w:r>
      <w:r w:rsidR="000115DC" w:rsidRPr="00014E20">
        <w:rPr>
          <w:rFonts w:ascii="Times New Roman" w:eastAsiaTheme="minorHAnsi" w:hAnsi="Times New Roman" w:cs="Times New Roman"/>
          <w:color w:val="000000"/>
          <w:sz w:val="24"/>
          <w:szCs w:val="24"/>
          <w:lang w:eastAsia="en-US"/>
        </w:rPr>
        <w:t>студентами</w:t>
      </w:r>
      <w:r w:rsidRPr="00014E20">
        <w:rPr>
          <w:rFonts w:ascii="Times New Roman" w:eastAsiaTheme="minorHAnsi" w:hAnsi="Times New Roman" w:cs="Times New Roman"/>
          <w:color w:val="000000"/>
          <w:sz w:val="24"/>
          <w:szCs w:val="24"/>
          <w:lang w:eastAsia="en-US"/>
        </w:rPr>
        <w:t xml:space="preserve"> в ходе выполнения самостоятельной работы (Приложение 3);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вопросы и задания для проведения тестирования по разделам и темам теоретического курса примерной программы учебной дисциплины 7 (Приложение 4);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методические рекомендации по выполнению практических работ при освоении примерной программы учебной дисциплины;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 методические рекомендации по организации самостоятельной работы </w:t>
      </w:r>
      <w:r w:rsidR="000115DC" w:rsidRPr="00014E20">
        <w:rPr>
          <w:rFonts w:ascii="Times New Roman" w:eastAsiaTheme="minorHAnsi" w:hAnsi="Times New Roman" w:cs="Times New Roman"/>
          <w:color w:val="000000"/>
          <w:sz w:val="24"/>
          <w:szCs w:val="24"/>
          <w:lang w:eastAsia="en-US"/>
        </w:rPr>
        <w:t>студентов</w:t>
      </w:r>
      <w:r w:rsidRPr="00014E20">
        <w:rPr>
          <w:rFonts w:ascii="Times New Roman" w:eastAsiaTheme="minorHAnsi" w:hAnsi="Times New Roman" w:cs="Times New Roman"/>
          <w:color w:val="000000"/>
          <w:sz w:val="24"/>
          <w:szCs w:val="24"/>
          <w:lang w:eastAsia="en-US"/>
        </w:rPr>
        <w:t xml:space="preserve">.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 Критерии оценки при текущем контроле знаний в процессе освоения учебной дисциплины.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 Устный опрос.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color w:val="000000"/>
          <w:sz w:val="24"/>
          <w:szCs w:val="24"/>
          <w:lang w:eastAsia="en-US"/>
        </w:rPr>
        <w:t xml:space="preserve">Устный опрос </w:t>
      </w:r>
      <w:r w:rsidR="000115DC" w:rsidRPr="00014E20">
        <w:rPr>
          <w:rFonts w:ascii="Times New Roman" w:eastAsiaTheme="minorHAnsi" w:hAnsi="Times New Roman" w:cs="Times New Roman"/>
          <w:color w:val="000000"/>
          <w:sz w:val="24"/>
          <w:szCs w:val="24"/>
          <w:lang w:eastAsia="en-US"/>
        </w:rPr>
        <w:t>студентов</w:t>
      </w:r>
      <w:r w:rsidRPr="00014E20">
        <w:rPr>
          <w:rFonts w:ascii="Times New Roman" w:eastAsiaTheme="minorHAnsi" w:hAnsi="Times New Roman" w:cs="Times New Roman"/>
          <w:color w:val="000000"/>
          <w:sz w:val="24"/>
          <w:szCs w:val="24"/>
          <w:lang w:eastAsia="en-US"/>
        </w:rPr>
        <w:t xml:space="preserve"> позволяет контролировать процесс формирования знаний и умений, вместе с тем во время опроса осуществляется повторение и закрепление знаний и умений, совершенствуются диалогическая и монологическая формы речи.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Критерии оценки устного опроса: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014E20">
        <w:rPr>
          <w:rFonts w:ascii="Times New Roman" w:eastAsiaTheme="minorHAnsi" w:hAnsi="Times New Roman" w:cs="Times New Roman"/>
          <w:b/>
          <w:bCs/>
          <w:color w:val="000000"/>
          <w:sz w:val="24"/>
          <w:szCs w:val="24"/>
          <w:lang w:eastAsia="en-US"/>
        </w:rPr>
        <w:t xml:space="preserve">- </w:t>
      </w:r>
      <w:r w:rsidRPr="00014E20">
        <w:rPr>
          <w:rFonts w:ascii="Times New Roman" w:eastAsiaTheme="minorHAnsi" w:hAnsi="Times New Roman" w:cs="Times New Roman"/>
          <w:color w:val="000000"/>
          <w:sz w:val="24"/>
          <w:szCs w:val="24"/>
          <w:lang w:eastAsia="en-US"/>
        </w:rPr>
        <w:t xml:space="preserve">«отлично» выставляется в случае, если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color w:val="000000"/>
          <w:sz w:val="24"/>
          <w:szCs w:val="24"/>
          <w:lang w:eastAsia="en-US"/>
        </w:rPr>
        <w:t xml:space="preserve"> правильно понимает сущность вопроса, дает точное определение и истолкование основных понятий, может установить связь между изучаемым и ранее изученным материалом, а также с материалом, усвоенным при изучении других дисциплин;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roofErr w:type="gramStart"/>
      <w:r w:rsidRPr="00014E20">
        <w:rPr>
          <w:rFonts w:ascii="Times New Roman" w:eastAsiaTheme="minorHAnsi" w:hAnsi="Times New Roman" w:cs="Times New Roman"/>
          <w:b/>
          <w:bCs/>
          <w:color w:val="000000"/>
          <w:sz w:val="24"/>
          <w:szCs w:val="24"/>
          <w:lang w:eastAsia="en-US"/>
        </w:rPr>
        <w:t xml:space="preserve">- </w:t>
      </w:r>
      <w:r w:rsidRPr="00014E20">
        <w:rPr>
          <w:rFonts w:ascii="Times New Roman" w:eastAsiaTheme="minorHAnsi" w:hAnsi="Times New Roman" w:cs="Times New Roman"/>
          <w:color w:val="000000"/>
          <w:sz w:val="24"/>
          <w:szCs w:val="24"/>
          <w:lang w:eastAsia="en-US"/>
        </w:rPr>
        <w:t xml:space="preserve">«хорошо» выставляется в случае, если ответ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color w:val="000000"/>
          <w:sz w:val="24"/>
          <w:szCs w:val="24"/>
          <w:lang w:eastAsia="en-US"/>
        </w:rPr>
        <w:t xml:space="preserve"> удовлетворяет основным требованиям к ответу на оценку «отлично», но дан без применения знаний в новой ситуации, без использования связей с ранее изученным материалом и материалом, усвоенным при изучении других дисциплин, при ответе допущена одна ошибка или не более двух недочетов, и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color w:val="000000"/>
          <w:sz w:val="24"/>
          <w:szCs w:val="24"/>
          <w:lang w:eastAsia="en-US"/>
        </w:rPr>
        <w:t xml:space="preserve"> может их исправить самостоятельно или с небольшой помощью преподавателя; </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color w:val="000000"/>
          <w:sz w:val="24"/>
          <w:szCs w:val="24"/>
          <w:lang w:eastAsia="en-US"/>
        </w:rPr>
        <w:t xml:space="preserve">- </w:t>
      </w:r>
      <w:r w:rsidRPr="00014E20">
        <w:rPr>
          <w:rFonts w:ascii="Times New Roman" w:eastAsiaTheme="minorHAnsi" w:hAnsi="Times New Roman" w:cs="Times New Roman"/>
          <w:color w:val="000000"/>
          <w:sz w:val="24"/>
          <w:szCs w:val="24"/>
          <w:lang w:eastAsia="en-US"/>
        </w:rPr>
        <w:t xml:space="preserve">«удовлетворительно» выставляется в случае, если </w:t>
      </w:r>
      <w:r w:rsidR="000115DC" w:rsidRPr="00014E20">
        <w:rPr>
          <w:rFonts w:ascii="Times New Roman" w:eastAsiaTheme="minorHAnsi" w:hAnsi="Times New Roman" w:cs="Times New Roman"/>
          <w:color w:val="000000"/>
          <w:sz w:val="24"/>
          <w:szCs w:val="24"/>
          <w:lang w:eastAsia="en-US"/>
        </w:rPr>
        <w:t xml:space="preserve">студент </w:t>
      </w:r>
      <w:r w:rsidRPr="00014E20">
        <w:rPr>
          <w:rFonts w:ascii="Times New Roman" w:eastAsiaTheme="minorHAnsi" w:hAnsi="Times New Roman" w:cs="Times New Roman"/>
          <w:color w:val="000000"/>
          <w:sz w:val="24"/>
          <w:szCs w:val="24"/>
          <w:lang w:eastAsia="en-US"/>
        </w:rPr>
        <w:t xml:space="preserve">правильно понимает сущность вопроса, но в ответе имеются отдельные пробелы в усвоении темы, не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препятствующие дальнейшему усвоению программного материала, при ответе допущена одна грубая ошибка и два недочета;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если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не овладел основными знаниями и умениями в соответствии с требованиями программы и допустил больше ошибок и недочетов, чем необходимо для оценки «удовлетворительно», не может ответить ни на один из поставленных вопросов.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 Контрольная работа.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Контрольная работа – метод проверки знаний, умений и навыков, усвоенных </w:t>
      </w:r>
      <w:r w:rsidR="000115DC" w:rsidRPr="00014E20">
        <w:rPr>
          <w:rFonts w:ascii="Times New Roman" w:eastAsiaTheme="minorHAnsi" w:hAnsi="Times New Roman" w:cs="Times New Roman"/>
          <w:color w:val="000000"/>
          <w:sz w:val="24"/>
          <w:szCs w:val="24"/>
          <w:lang w:eastAsia="en-US"/>
        </w:rPr>
        <w:t>студентом</w:t>
      </w:r>
      <w:r w:rsidRPr="00014E20">
        <w:rPr>
          <w:rFonts w:ascii="Times New Roman" w:eastAsiaTheme="minorHAnsi" w:hAnsi="Times New Roman" w:cs="Times New Roman"/>
          <w:sz w:val="24"/>
          <w:szCs w:val="24"/>
          <w:lang w:eastAsia="en-US"/>
        </w:rPr>
        <w:t xml:space="preserve"> по выбранной теме учебной дисциплины, предполагающий выполнение определённых заданий без помощи преподавателя.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Цель контрольной работы – привить навыки самостоятельной работы, анализа и обобщения на основе углубленного изучения материала какой-либо темы, делать из него объективные выводы.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 выполнении контрольной работы </w:t>
      </w:r>
      <w:r w:rsidR="000115DC" w:rsidRPr="00014E20">
        <w:rPr>
          <w:rFonts w:ascii="Times New Roman" w:eastAsiaTheme="minorHAnsi" w:hAnsi="Times New Roman" w:cs="Times New Roman"/>
          <w:color w:val="000000"/>
          <w:sz w:val="24"/>
          <w:szCs w:val="24"/>
          <w:lang w:eastAsia="en-US"/>
        </w:rPr>
        <w:t>студенту</w:t>
      </w:r>
      <w:r w:rsidRPr="00014E20">
        <w:rPr>
          <w:rFonts w:ascii="Times New Roman" w:eastAsiaTheme="minorHAnsi" w:hAnsi="Times New Roman" w:cs="Times New Roman"/>
          <w:sz w:val="24"/>
          <w:szCs w:val="24"/>
          <w:lang w:eastAsia="en-US"/>
        </w:rPr>
        <w:t xml:space="preserve"> предлагается ответить на 2 </w:t>
      </w:r>
      <w:proofErr w:type="gramStart"/>
      <w:r w:rsidRPr="00014E20">
        <w:rPr>
          <w:rFonts w:ascii="Times New Roman" w:eastAsiaTheme="minorHAnsi" w:hAnsi="Times New Roman" w:cs="Times New Roman"/>
          <w:sz w:val="24"/>
          <w:szCs w:val="24"/>
          <w:lang w:eastAsia="en-US"/>
        </w:rPr>
        <w:t>теоретических</w:t>
      </w:r>
      <w:proofErr w:type="gramEnd"/>
      <w:r w:rsidRPr="00014E20">
        <w:rPr>
          <w:rFonts w:ascii="Times New Roman" w:eastAsiaTheme="minorHAnsi" w:hAnsi="Times New Roman" w:cs="Times New Roman"/>
          <w:sz w:val="24"/>
          <w:szCs w:val="24"/>
          <w:lang w:eastAsia="en-US"/>
        </w:rPr>
        <w:t xml:space="preserve"> вопроса. Варианты билетов приведены в Приложении 2.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Номера вариантов билетов контрольной работы выбираются преподавателем.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Критерии оценки контрольной работы.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Оценка осуществляется по </w:t>
      </w:r>
      <w:proofErr w:type="spellStart"/>
      <w:r w:rsidRPr="00014E20">
        <w:rPr>
          <w:rFonts w:ascii="Times New Roman" w:eastAsiaTheme="minorHAnsi" w:hAnsi="Times New Roman" w:cs="Times New Roman"/>
          <w:sz w:val="24"/>
          <w:szCs w:val="24"/>
          <w:lang w:eastAsia="en-US"/>
        </w:rPr>
        <w:t>пятибальной</w:t>
      </w:r>
      <w:proofErr w:type="spellEnd"/>
      <w:r w:rsidRPr="00014E20">
        <w:rPr>
          <w:rFonts w:ascii="Times New Roman" w:eastAsiaTheme="minorHAnsi" w:hAnsi="Times New Roman" w:cs="Times New Roman"/>
          <w:sz w:val="24"/>
          <w:szCs w:val="24"/>
          <w:lang w:eastAsia="en-US"/>
        </w:rPr>
        <w:t xml:space="preserve"> системе: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«отлично» выставляется в случае, когда работа выполнена полностью без ошибок и недочетов;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«хорошо» выставляется в случае, когда работа выполнена полностью, но в ней имеются не более одной негрубой ошибки и одного недочета, не более трех недочетов;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«удовлетворительно» выставляется в случае, когда работа выполнена не менее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на 2/3, или в ней имеются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не более четырех-пяти недочетов;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если число ошибок и недочетов превысило норму для оценки «удовлетворительно» или правильно выполнено менее 2/3 работы.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lastRenderedPageBreak/>
        <w:t xml:space="preserve">Грубыми ошибками считаются: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незнание определений основных понятий, законов, правил, основных положений теории;</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неумение выделить в ответе главное;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-неумение применять знания для объяснения физических явлений; ошибки, показывающие неправильное понимание или неправильное истолкование ответа на вопрос;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неумение проводить необходимые расчеты, или использовать полученные данные для выводов.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Негрубыми ошибками считаются: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неточности формулировок, определений, понятий, вызванные неполнотой охвата основных признаков определяемого понятия;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ошибки в условных обозначениях на схемах, неточности схем.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Недочетами считаются: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отдельные погрешности в формулировке ответа на вопрос;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небрежное выполнение записей, схем, графиков, орфографические и пунктуационные ошибки.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 отрицательной оценке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отправляется на пересдачу нового варианта. Положительная оценка показывает усвоение лекционного материала и возможность продолжить обучение.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 Реферат.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Реферат –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10 до 15 страниц на листах формата А</w:t>
      </w:r>
      <w:proofErr w:type="gramStart"/>
      <w:r w:rsidRPr="00014E20">
        <w:rPr>
          <w:rFonts w:ascii="Times New Roman" w:eastAsiaTheme="minorHAnsi" w:hAnsi="Times New Roman" w:cs="Times New Roman"/>
          <w:sz w:val="24"/>
          <w:szCs w:val="24"/>
          <w:lang w:eastAsia="en-US"/>
        </w:rPr>
        <w:t>4</w:t>
      </w:r>
      <w:proofErr w:type="gramEnd"/>
      <w:r w:rsidRPr="00014E20">
        <w:rPr>
          <w:rFonts w:ascii="Times New Roman" w:eastAsiaTheme="minorHAnsi" w:hAnsi="Times New Roman" w:cs="Times New Roman"/>
          <w:sz w:val="24"/>
          <w:szCs w:val="24"/>
          <w:lang w:eastAsia="en-US"/>
        </w:rPr>
        <w:t xml:space="preserve">.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Рефераты могут быть представлены на теоретических занятиях в виде выступлений.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Перед началом работы над рефератом обучающийся должен наметить план и подобрать необходимую учебную и справочную литературу по теме реферата.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Структура реферата: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титульный лист;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оглавление;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основная часть (состоит из глав и </w:t>
      </w:r>
      <w:proofErr w:type="spellStart"/>
      <w:r w:rsidRPr="00014E20">
        <w:rPr>
          <w:rFonts w:ascii="Times New Roman" w:eastAsiaTheme="minorHAnsi" w:hAnsi="Times New Roman" w:cs="Times New Roman"/>
          <w:sz w:val="24"/>
          <w:szCs w:val="24"/>
          <w:lang w:eastAsia="en-US"/>
        </w:rPr>
        <w:t>подглав</w:t>
      </w:r>
      <w:proofErr w:type="spellEnd"/>
      <w:r w:rsidRPr="00014E20">
        <w:rPr>
          <w:rFonts w:ascii="Times New Roman" w:eastAsiaTheme="minorHAnsi" w:hAnsi="Times New Roman" w:cs="Times New Roman"/>
          <w:sz w:val="24"/>
          <w:szCs w:val="24"/>
          <w:lang w:eastAsia="en-US"/>
        </w:rPr>
        <w:t xml:space="preserve">, которые раскрывают отдельную проблему или одну из её сторон и логически являются продолжением друг друга);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заключение (подводятся итоги и даются обобщённые основные выводы по теме реферата, делаются рекомендации);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список литературы (должно быть не менее 8–10 различных источников).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Допускается включение таблиц, графиков, схем, как в основном тексте, так и в качестве приложений.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Критерии оценки реферата.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Оценка осуществляется по </w:t>
      </w:r>
      <w:proofErr w:type="spellStart"/>
      <w:r w:rsidRPr="00014E20">
        <w:rPr>
          <w:rFonts w:ascii="Times New Roman" w:eastAsiaTheme="minorHAnsi" w:hAnsi="Times New Roman" w:cs="Times New Roman"/>
          <w:sz w:val="24"/>
          <w:szCs w:val="24"/>
          <w:lang w:eastAsia="en-US"/>
        </w:rPr>
        <w:t>пятибальной</w:t>
      </w:r>
      <w:proofErr w:type="spellEnd"/>
      <w:r w:rsidRPr="00014E20">
        <w:rPr>
          <w:rFonts w:ascii="Times New Roman" w:eastAsiaTheme="minorHAnsi" w:hAnsi="Times New Roman" w:cs="Times New Roman"/>
          <w:sz w:val="24"/>
          <w:szCs w:val="24"/>
          <w:lang w:eastAsia="en-US"/>
        </w:rPr>
        <w:t xml:space="preserve"> системе: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014E20">
        <w:rPr>
          <w:rFonts w:ascii="Times New Roman" w:eastAsiaTheme="minorHAnsi" w:hAnsi="Times New Roman" w:cs="Times New Roman"/>
          <w:sz w:val="24"/>
          <w:szCs w:val="24"/>
          <w:lang w:eastAsia="en-US"/>
        </w:rPr>
        <w:t xml:space="preserve">- «отлично»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014E20">
        <w:rPr>
          <w:rFonts w:ascii="Times New Roman" w:eastAsiaTheme="minorHAnsi" w:hAnsi="Times New Roman" w:cs="Times New Roman"/>
          <w:sz w:val="24"/>
          <w:szCs w:val="24"/>
          <w:lang w:eastAsia="en-US"/>
        </w:rPr>
        <w:t xml:space="preserve">- «хорошо»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w:t>
      </w:r>
      <w:r w:rsidRPr="00014E20">
        <w:rPr>
          <w:rFonts w:ascii="Times New Roman" w:eastAsiaTheme="minorHAnsi" w:hAnsi="Times New Roman" w:cs="Times New Roman"/>
          <w:sz w:val="24"/>
          <w:szCs w:val="24"/>
          <w:lang w:eastAsia="en-US"/>
        </w:rPr>
        <w:lastRenderedPageBreak/>
        <w:t xml:space="preserve">полностью раскрыта тема реферата, отражена точка зрения автора на рассматриваемую проблему, реферат написан грамотно, при защите реферата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014E20">
        <w:rPr>
          <w:rFonts w:ascii="Times New Roman" w:eastAsiaTheme="minorHAnsi" w:hAnsi="Times New Roman" w:cs="Times New Roman"/>
          <w:sz w:val="24"/>
          <w:szCs w:val="24"/>
          <w:lang w:eastAsia="en-US"/>
        </w:rPr>
        <w:t xml:space="preserve">- «удовлетворительно» выставляется в случае, когда объем реферата составляет менее 8 страниц, текст напечатан неаккуратно, много опечаток, тема реферата раскрыта не полностью, не отражена точка зрения автора на рассматриваемую проблему, реферат написан с ошибками, при защите реферата </w:t>
      </w:r>
      <w:r w:rsidR="000115DC"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продемонстрировал слабое знание материала работы, не смог привести соответствующие доводы и аргументировать на свои ответы;</w:t>
      </w:r>
      <w:proofErr w:type="gramEnd"/>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Тестовые задания.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Тест — метод проверки знаний, умений и навыков, усвоенных </w:t>
      </w:r>
      <w:r w:rsidR="000115DC" w:rsidRPr="00014E20">
        <w:rPr>
          <w:rFonts w:ascii="Times New Roman" w:eastAsiaTheme="minorHAnsi" w:hAnsi="Times New Roman" w:cs="Times New Roman"/>
          <w:color w:val="000000"/>
          <w:sz w:val="24"/>
          <w:szCs w:val="24"/>
          <w:lang w:eastAsia="en-US"/>
        </w:rPr>
        <w:t>студентом</w:t>
      </w:r>
      <w:r w:rsidRPr="00014E20">
        <w:rPr>
          <w:rFonts w:ascii="Times New Roman" w:eastAsiaTheme="minorHAnsi" w:hAnsi="Times New Roman" w:cs="Times New Roman"/>
          <w:sz w:val="24"/>
          <w:szCs w:val="24"/>
          <w:lang w:eastAsia="en-US"/>
        </w:rPr>
        <w:t xml:space="preserve"> по выбранной теме учебной дисциплины, содержащий список вопросов и различные варианты ответов. Результат традиционного теста зависит от количества вопросов, на которые был дан правильный ответ.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Тест</w:t>
      </w:r>
      <w:r w:rsidR="00CB2E36">
        <w:rPr>
          <w:rFonts w:ascii="Times New Roman" w:eastAsiaTheme="minorHAnsi" w:hAnsi="Times New Roman" w:cs="Times New Roman"/>
          <w:sz w:val="24"/>
          <w:szCs w:val="24"/>
          <w:lang w:eastAsia="en-US"/>
        </w:rPr>
        <w:t xml:space="preserve">овые задания представляют собой </w:t>
      </w:r>
      <w:r w:rsidRPr="00014E20">
        <w:rPr>
          <w:rFonts w:ascii="Times New Roman" w:eastAsiaTheme="minorHAnsi" w:hAnsi="Times New Roman" w:cs="Times New Roman"/>
          <w:sz w:val="24"/>
          <w:szCs w:val="24"/>
          <w:lang w:eastAsia="en-US"/>
        </w:rPr>
        <w:t>вопрос</w:t>
      </w:r>
      <w:r w:rsidR="00CB2E36">
        <w:rPr>
          <w:rFonts w:ascii="Times New Roman" w:eastAsiaTheme="minorHAnsi" w:hAnsi="Times New Roman" w:cs="Times New Roman"/>
          <w:sz w:val="24"/>
          <w:szCs w:val="24"/>
          <w:lang w:eastAsia="en-US"/>
        </w:rPr>
        <w:t>ы</w:t>
      </w:r>
      <w:r w:rsidRPr="00014E20">
        <w:rPr>
          <w:rFonts w:ascii="Times New Roman" w:eastAsiaTheme="minorHAnsi" w:hAnsi="Times New Roman" w:cs="Times New Roman"/>
          <w:sz w:val="24"/>
          <w:szCs w:val="24"/>
          <w:lang w:eastAsia="en-US"/>
        </w:rPr>
        <w:t xml:space="preserve"> с выбором ответа,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Безопасность жизнедеятельности.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Выбор номеров и количества тестовых вопросов проводит преподаватель. Тестирование может проводиться в письменной форме или с помощью компьютера.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Примерное время на выполнение каждого вопроса– 2–5 минут.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Критерии оценки тестового задания.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Оценка осуществляется по </w:t>
      </w:r>
      <w:proofErr w:type="spellStart"/>
      <w:r w:rsidRPr="00014E20">
        <w:rPr>
          <w:rFonts w:ascii="Times New Roman" w:eastAsiaTheme="minorHAnsi" w:hAnsi="Times New Roman" w:cs="Times New Roman"/>
          <w:sz w:val="24"/>
          <w:szCs w:val="24"/>
          <w:lang w:eastAsia="en-US"/>
        </w:rPr>
        <w:t>пятибальной</w:t>
      </w:r>
      <w:proofErr w:type="spellEnd"/>
      <w:r w:rsidRPr="00014E20">
        <w:rPr>
          <w:rFonts w:ascii="Times New Roman" w:eastAsiaTheme="minorHAnsi" w:hAnsi="Times New Roman" w:cs="Times New Roman"/>
          <w:sz w:val="24"/>
          <w:szCs w:val="24"/>
          <w:lang w:eastAsia="en-US"/>
        </w:rPr>
        <w:t xml:space="preserve"> системе: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«отлично»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дал более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90%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«хорошо»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дал более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w:t>
      </w:r>
      <w:r w:rsidR="00D31188" w:rsidRPr="00014E20">
        <w:rPr>
          <w:rFonts w:ascii="Times New Roman" w:eastAsiaTheme="minorHAnsi" w:hAnsi="Times New Roman" w:cs="Times New Roman"/>
          <w:sz w:val="24"/>
          <w:szCs w:val="24"/>
          <w:lang w:eastAsia="en-US"/>
        </w:rPr>
        <w:t>75</w:t>
      </w:r>
      <w:r w:rsidRPr="00014E20">
        <w:rPr>
          <w:rFonts w:ascii="Times New Roman" w:eastAsiaTheme="minorHAnsi" w:hAnsi="Times New Roman" w:cs="Times New Roman"/>
          <w:sz w:val="24"/>
          <w:szCs w:val="24"/>
          <w:lang w:eastAsia="en-US"/>
        </w:rPr>
        <w:t>%</w:t>
      </w:r>
      <w:r w:rsidR="00D31188" w:rsidRPr="00014E20">
        <w:rPr>
          <w:rFonts w:ascii="Times New Roman" w:eastAsiaTheme="minorHAnsi" w:hAnsi="Times New Roman" w:cs="Times New Roman"/>
          <w:sz w:val="24"/>
          <w:szCs w:val="24"/>
          <w:lang w:eastAsia="en-US"/>
        </w:rPr>
        <w:t>, но менее чем 90%</w:t>
      </w:r>
      <w:r w:rsidRPr="00014E20">
        <w:rPr>
          <w:rFonts w:ascii="Times New Roman" w:eastAsiaTheme="minorHAnsi" w:hAnsi="Times New Roman" w:cs="Times New Roman"/>
          <w:sz w:val="24"/>
          <w:szCs w:val="24"/>
          <w:lang w:eastAsia="en-US"/>
        </w:rPr>
        <w:t xml:space="preserve">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«удовлетворительно»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Pr="00014E20">
        <w:rPr>
          <w:rFonts w:ascii="Times New Roman" w:eastAsiaTheme="minorHAnsi" w:hAnsi="Times New Roman" w:cs="Times New Roman"/>
          <w:sz w:val="24"/>
          <w:szCs w:val="24"/>
          <w:lang w:eastAsia="en-US"/>
        </w:rPr>
        <w:t xml:space="preserve"> дал более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60%</w:t>
      </w:r>
      <w:r w:rsidR="00D31188" w:rsidRPr="00014E20">
        <w:rPr>
          <w:rFonts w:ascii="Times New Roman" w:eastAsiaTheme="minorHAnsi" w:hAnsi="Times New Roman" w:cs="Times New Roman"/>
          <w:sz w:val="24"/>
          <w:szCs w:val="24"/>
          <w:lang w:eastAsia="en-US"/>
        </w:rPr>
        <w:t>, но менее чем 75%</w:t>
      </w:r>
      <w:r w:rsidRPr="00014E20">
        <w:rPr>
          <w:rFonts w:ascii="Times New Roman" w:eastAsiaTheme="minorHAnsi" w:hAnsi="Times New Roman" w:cs="Times New Roman"/>
          <w:sz w:val="24"/>
          <w:szCs w:val="24"/>
          <w:lang w:eastAsia="en-US"/>
        </w:rPr>
        <w:t xml:space="preserve">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«неудовлетворительно» выставляется в случае, если </w:t>
      </w:r>
      <w:r w:rsidR="00D31188" w:rsidRPr="00014E20">
        <w:rPr>
          <w:rFonts w:ascii="Times New Roman" w:eastAsiaTheme="minorHAnsi" w:hAnsi="Times New Roman" w:cs="Times New Roman"/>
          <w:color w:val="000000"/>
          <w:sz w:val="24"/>
          <w:szCs w:val="24"/>
          <w:lang w:eastAsia="en-US"/>
        </w:rPr>
        <w:t>студент</w:t>
      </w:r>
      <w:r w:rsidR="00D31188" w:rsidRPr="00014E20">
        <w:rPr>
          <w:rFonts w:ascii="Times New Roman" w:eastAsiaTheme="minorHAnsi" w:hAnsi="Times New Roman" w:cs="Times New Roman"/>
          <w:sz w:val="24"/>
          <w:szCs w:val="24"/>
          <w:lang w:eastAsia="en-US"/>
        </w:rPr>
        <w:t xml:space="preserve"> дал ме</w:t>
      </w:r>
      <w:r w:rsidRPr="00014E20">
        <w:rPr>
          <w:rFonts w:ascii="Times New Roman" w:eastAsiaTheme="minorHAnsi" w:hAnsi="Times New Roman" w:cs="Times New Roman"/>
          <w:sz w:val="24"/>
          <w:szCs w:val="24"/>
          <w:lang w:eastAsia="en-US"/>
        </w:rPr>
        <w:t>нее</w:t>
      </w:r>
      <w:proofErr w:type="gramStart"/>
      <w:r w:rsidRPr="00014E20">
        <w:rPr>
          <w:rFonts w:ascii="Times New Roman" w:eastAsiaTheme="minorHAnsi" w:hAnsi="Times New Roman" w:cs="Times New Roman"/>
          <w:sz w:val="24"/>
          <w:szCs w:val="24"/>
          <w:lang w:eastAsia="en-US"/>
        </w:rPr>
        <w:t>,</w:t>
      </w:r>
      <w:proofErr w:type="gramEnd"/>
      <w:r w:rsidRPr="00014E20">
        <w:rPr>
          <w:rFonts w:ascii="Times New Roman" w:eastAsiaTheme="minorHAnsi" w:hAnsi="Times New Roman" w:cs="Times New Roman"/>
          <w:sz w:val="24"/>
          <w:szCs w:val="24"/>
          <w:lang w:eastAsia="en-US"/>
        </w:rPr>
        <w:t xml:space="preserve"> чем 60% правильных ответов.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 Рекомендации по подготовке к текущему контролю знаний.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При подготовке к текущему контролю знаний рекомендуется использовать: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учебники: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1. Безопасность жизнедеятельности. Практикум: учеб</w:t>
      </w:r>
      <w:proofErr w:type="gramStart"/>
      <w:r w:rsidRPr="00014E20">
        <w:rPr>
          <w:rFonts w:ascii="Times New Roman" w:eastAsiaTheme="minorHAnsi" w:hAnsi="Times New Roman" w:cs="Times New Roman"/>
          <w:sz w:val="24"/>
          <w:szCs w:val="24"/>
          <w:lang w:eastAsia="en-US"/>
        </w:rPr>
        <w:t>.</w:t>
      </w:r>
      <w:proofErr w:type="gramEnd"/>
      <w:r w:rsidR="00D31188" w:rsidRPr="00014E20">
        <w:rPr>
          <w:rFonts w:ascii="Times New Roman" w:eastAsiaTheme="minorHAnsi" w:hAnsi="Times New Roman" w:cs="Times New Roman"/>
          <w:sz w:val="24"/>
          <w:szCs w:val="24"/>
          <w:lang w:eastAsia="en-US"/>
        </w:rPr>
        <w:t xml:space="preserve"> </w:t>
      </w:r>
      <w:proofErr w:type="gramStart"/>
      <w:r w:rsidRPr="00014E20">
        <w:rPr>
          <w:rFonts w:ascii="Times New Roman" w:eastAsiaTheme="minorHAnsi" w:hAnsi="Times New Roman" w:cs="Times New Roman"/>
          <w:sz w:val="24"/>
          <w:szCs w:val="24"/>
          <w:lang w:eastAsia="en-US"/>
        </w:rPr>
        <w:t>п</w:t>
      </w:r>
      <w:proofErr w:type="gramEnd"/>
      <w:r w:rsidRPr="00014E20">
        <w:rPr>
          <w:rFonts w:ascii="Times New Roman" w:eastAsiaTheme="minorHAnsi" w:hAnsi="Times New Roman" w:cs="Times New Roman"/>
          <w:sz w:val="24"/>
          <w:szCs w:val="24"/>
          <w:lang w:eastAsia="en-US"/>
        </w:rPr>
        <w:t xml:space="preserve">особие для учреждений нач. проф. образования / Н.В. Косолапова, Н.А. Прокопенко, Е.Л. Побежимова. — М.: Издательский центр «Академия», 2013. — 144 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2. Безопасность жизнедеятельности: учеб</w:t>
      </w:r>
      <w:proofErr w:type="gramStart"/>
      <w:r w:rsidRPr="00014E20">
        <w:rPr>
          <w:rFonts w:ascii="Times New Roman" w:eastAsiaTheme="minorHAnsi" w:hAnsi="Times New Roman" w:cs="Times New Roman"/>
          <w:sz w:val="24"/>
          <w:szCs w:val="24"/>
          <w:lang w:eastAsia="en-US"/>
        </w:rPr>
        <w:t>.</w:t>
      </w:r>
      <w:proofErr w:type="gramEnd"/>
      <w:r w:rsidR="00D31188" w:rsidRPr="00014E20">
        <w:rPr>
          <w:rFonts w:ascii="Times New Roman" w:eastAsiaTheme="minorHAnsi" w:hAnsi="Times New Roman" w:cs="Times New Roman"/>
          <w:sz w:val="24"/>
          <w:szCs w:val="24"/>
          <w:lang w:eastAsia="en-US"/>
        </w:rPr>
        <w:t xml:space="preserve"> </w:t>
      </w:r>
      <w:proofErr w:type="gramStart"/>
      <w:r w:rsidRPr="00014E20">
        <w:rPr>
          <w:rFonts w:ascii="Times New Roman" w:eastAsiaTheme="minorHAnsi" w:hAnsi="Times New Roman" w:cs="Times New Roman"/>
          <w:sz w:val="24"/>
          <w:szCs w:val="24"/>
          <w:lang w:eastAsia="en-US"/>
        </w:rPr>
        <w:t>п</w:t>
      </w:r>
      <w:proofErr w:type="gramEnd"/>
      <w:r w:rsidRPr="00014E20">
        <w:rPr>
          <w:rFonts w:ascii="Times New Roman" w:eastAsiaTheme="minorHAnsi" w:hAnsi="Times New Roman" w:cs="Times New Roman"/>
          <w:sz w:val="24"/>
          <w:szCs w:val="24"/>
          <w:lang w:eastAsia="en-US"/>
        </w:rPr>
        <w:t xml:space="preserve">особие для студ. учреждений нач. проф. образования / Ю. Г. Сапронов, А. Б. </w:t>
      </w:r>
      <w:proofErr w:type="spellStart"/>
      <w:r w:rsidRPr="00014E20">
        <w:rPr>
          <w:rFonts w:ascii="Times New Roman" w:eastAsiaTheme="minorHAnsi" w:hAnsi="Times New Roman" w:cs="Times New Roman"/>
          <w:sz w:val="24"/>
          <w:szCs w:val="24"/>
          <w:lang w:eastAsia="en-US"/>
        </w:rPr>
        <w:t>Сыса</w:t>
      </w:r>
      <w:proofErr w:type="spellEnd"/>
      <w:r w:rsidRPr="00014E20">
        <w:rPr>
          <w:rFonts w:ascii="Times New Roman" w:eastAsiaTheme="minorHAnsi" w:hAnsi="Times New Roman" w:cs="Times New Roman"/>
          <w:sz w:val="24"/>
          <w:szCs w:val="24"/>
          <w:lang w:eastAsia="en-US"/>
        </w:rPr>
        <w:t xml:space="preserve">, В. В. </w:t>
      </w:r>
      <w:proofErr w:type="spellStart"/>
      <w:r w:rsidRPr="00014E20">
        <w:rPr>
          <w:rFonts w:ascii="Times New Roman" w:eastAsiaTheme="minorHAnsi" w:hAnsi="Times New Roman" w:cs="Times New Roman"/>
          <w:sz w:val="24"/>
          <w:szCs w:val="24"/>
          <w:lang w:eastAsia="en-US"/>
        </w:rPr>
        <w:t>Шахбазян</w:t>
      </w:r>
      <w:proofErr w:type="spellEnd"/>
      <w:r w:rsidRPr="00014E20">
        <w:rPr>
          <w:rFonts w:ascii="Times New Roman" w:eastAsiaTheme="minorHAnsi" w:hAnsi="Times New Roman" w:cs="Times New Roman"/>
          <w:sz w:val="24"/>
          <w:szCs w:val="24"/>
          <w:lang w:eastAsia="en-US"/>
        </w:rPr>
        <w:t xml:space="preserve">. — 9-е изд., стер. — М.: Издательский центр «Академия», 2012. — 320 с.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 Интернет-ресурсы: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Азбука безопасности — Полнотекстовой учебник: Ю. Г. Афанасьев, А. Г. Овчаренко, С. Л. </w:t>
      </w:r>
      <w:proofErr w:type="spellStart"/>
      <w:r w:rsidRPr="00014E20">
        <w:rPr>
          <w:rFonts w:ascii="Times New Roman" w:eastAsiaTheme="minorHAnsi" w:hAnsi="Times New Roman" w:cs="Times New Roman"/>
          <w:sz w:val="24"/>
          <w:szCs w:val="24"/>
          <w:lang w:eastAsia="en-US"/>
        </w:rPr>
        <w:t>Раско</w:t>
      </w:r>
      <w:proofErr w:type="spellEnd"/>
      <w:r w:rsidRPr="00014E20">
        <w:rPr>
          <w:rFonts w:ascii="Times New Roman" w:eastAsiaTheme="minorHAnsi" w:hAnsi="Times New Roman" w:cs="Times New Roman"/>
          <w:sz w:val="24"/>
          <w:szCs w:val="24"/>
          <w:lang w:eastAsia="en-US"/>
        </w:rPr>
        <w:t xml:space="preserve">, Л. И. Трутнева. Безопасность жизнедеятельности. Защита населения при чрезвычайных ситуациях в условиях мирного и военного времени. Режим доступа: http://www.bti.secna.ru/bgd/azbuka.html.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Веб-сайт с учебными материалами, авторскими программами, методическими пособиями, нормативными документами, статьями и публикациями для обучающихся и педагогов. Режим доступа: http://www.obzh.ru/.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lastRenderedPageBreak/>
        <w:t xml:space="preserve">- </w:t>
      </w:r>
      <w:r w:rsidRPr="00014E20">
        <w:rPr>
          <w:rFonts w:ascii="Times New Roman" w:eastAsiaTheme="minorHAnsi" w:hAnsi="Times New Roman" w:cs="Times New Roman"/>
          <w:sz w:val="24"/>
          <w:szCs w:val="24"/>
          <w:lang w:eastAsia="en-US"/>
        </w:rPr>
        <w:t xml:space="preserve">Нормативно-правовые акты: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Конституция Российской Федерации (с изменениями на 21 июля 2014 года)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Федеральный закон от 31.05.1996 N 61-ФЗ (ред. от 12.02.2015) «Об обороне».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Федеральный закон от 28 декабря 2010 года N 390-ФЗ «О безопасности».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4. Федеральный закон от 27.05.1998 N 76-ФЗ (ред. от 13.07.2015) «О статусе военнослужащих».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5. Федеральный закон от 28.03.1998 N 53-ФЗ (ред. от 29.06.2015) «О воинской обязанности и военной службе».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6. Федеральный закон от 26.02.1997 N 31-ФЗ (ред. от 05.04.2013) «О мобилизационной подготовке и мобилизации в Российской Федерации».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7. Федеральный закон от 01.04.1993 N 4730-I (в ред. от 08.12.2011 N 424-ФЗ) «О государственной границе Российской Федерации».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8. Федеральный закон от 12.02.1998 N 28-ФЗ (ред. от 29.06.2015) «О гражданской обороне».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9. «Военная доктрина Российской Федерации" (утв. Президентом РФ 25.12.2014 N Пр-2976)».</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10. «Положение об организации обучения населения в области гражданской обороны» (утв. Постановлением Правительства Российской Федерации от 2 ноября 2000 года N 841).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11. Указ Президента РФ от 07.05.1992 N 466. «О создании Вооруженных Сил Российской Федерации».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12. Указ Президента РФ от 12.05.2009 N 537 (ред. от 01.07.2014) «О Стратегии национальной безопасности Российской Федерации до 2020 года». </w:t>
      </w:r>
    </w:p>
    <w:p w:rsidR="003C1911" w:rsidRPr="00014E20"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13. Указ Президента РФ от 10.11.2007 N 1495 (ред. от 25.03.2015)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 </w:t>
      </w: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014E20"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014E20" w:rsidRDefault="003C1911" w:rsidP="00D9128D">
      <w:pPr>
        <w:pageBreakBefore/>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lastRenderedPageBreak/>
        <w:t xml:space="preserve">Приложение 1 </w:t>
      </w:r>
    </w:p>
    <w:p w:rsidR="00A14A31" w:rsidRPr="00C32958" w:rsidRDefault="00A14A31" w:rsidP="00A14A31">
      <w:pPr>
        <w:spacing w:after="0" w:line="240" w:lineRule="auto"/>
        <w:jc w:val="both"/>
        <w:rPr>
          <w:rFonts w:ascii="Times New Roman" w:hAnsi="Times New Roman" w:cs="Times New Roman"/>
          <w:b/>
          <w:sz w:val="24"/>
          <w:szCs w:val="24"/>
        </w:rPr>
      </w:pPr>
      <w:r w:rsidRPr="00C32958">
        <w:rPr>
          <w:rFonts w:ascii="Times New Roman" w:hAnsi="Times New Roman" w:cs="Times New Roman"/>
          <w:b/>
          <w:sz w:val="24"/>
          <w:szCs w:val="24"/>
        </w:rPr>
        <w:t>3.2. Типовые задания для оценки освоения учебной дисциплины</w:t>
      </w:r>
    </w:p>
    <w:p w:rsidR="00A14A31" w:rsidRDefault="00A14A31" w:rsidP="00A14A31">
      <w:pPr>
        <w:spacing w:after="0" w:line="240" w:lineRule="auto"/>
        <w:jc w:val="both"/>
        <w:rPr>
          <w:rFonts w:ascii="Times New Roman" w:hAnsi="Times New Roman" w:cs="Times New Roman"/>
          <w:b/>
          <w:sz w:val="24"/>
          <w:szCs w:val="24"/>
        </w:rPr>
      </w:pPr>
      <w:r w:rsidRPr="00C32958">
        <w:rPr>
          <w:rFonts w:ascii="Times New Roman" w:hAnsi="Times New Roman" w:cs="Times New Roman"/>
          <w:b/>
          <w:sz w:val="24"/>
          <w:szCs w:val="24"/>
        </w:rPr>
        <w:t>3.2.1. Типовые задания для оценки знаний</w:t>
      </w:r>
      <w:r w:rsidRPr="00204FC7">
        <w:rPr>
          <w:rFonts w:ascii="Times New Roman" w:hAnsi="Times New Roman" w:cs="Times New Roman"/>
          <w:b/>
          <w:sz w:val="24"/>
          <w:szCs w:val="24"/>
        </w:rPr>
        <w:t>.</w:t>
      </w:r>
      <w:r>
        <w:rPr>
          <w:rFonts w:ascii="Times New Roman" w:hAnsi="Times New Roman" w:cs="Times New Roman"/>
          <w:b/>
          <w:sz w:val="24"/>
          <w:szCs w:val="24"/>
        </w:rPr>
        <w:t xml:space="preserve"> </w:t>
      </w:r>
    </w:p>
    <w:p w:rsidR="00A14A31" w:rsidRPr="00204FC7"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 xml:space="preserve">Задания для оценки </w:t>
      </w:r>
      <w:r w:rsidRPr="00A558BE">
        <w:rPr>
          <w:rFonts w:ascii="Times New Roman" w:hAnsi="Times New Roman" w:cs="Times New Roman"/>
          <w:sz w:val="24"/>
          <w:szCs w:val="24"/>
        </w:rPr>
        <w:t>(текущий контроль)</w:t>
      </w:r>
    </w:p>
    <w:p w:rsidR="00A14A31" w:rsidRPr="00A558BE" w:rsidRDefault="00A14A31" w:rsidP="00A14A31">
      <w:pPr>
        <w:spacing w:after="0" w:line="240" w:lineRule="auto"/>
        <w:jc w:val="both"/>
        <w:rPr>
          <w:rFonts w:ascii="Times New Roman" w:hAnsi="Times New Roman" w:cs="Times New Roman"/>
          <w:sz w:val="24"/>
          <w:szCs w:val="24"/>
          <w:lang w:eastAsia="en-US"/>
        </w:rPr>
      </w:pPr>
      <w:r w:rsidRPr="007171D6">
        <w:rPr>
          <w:rFonts w:ascii="Times New Roman" w:hAnsi="Times New Roman" w:cs="Times New Roman"/>
          <w:b/>
          <w:bCs/>
          <w:sz w:val="24"/>
          <w:szCs w:val="24"/>
        </w:rPr>
        <w:t>Задание 1.</w:t>
      </w:r>
      <w:r w:rsidRPr="007171D6">
        <w:rPr>
          <w:rFonts w:ascii="Times New Roman" w:hAnsi="Times New Roman" w:cs="Times New Roman"/>
          <w:bCs/>
          <w:sz w:val="24"/>
          <w:szCs w:val="24"/>
        </w:rPr>
        <w:t xml:space="preserve"> </w:t>
      </w:r>
      <w:r w:rsidRPr="007171D6">
        <w:rPr>
          <w:rFonts w:ascii="Times New Roman" w:hAnsi="Times New Roman" w:cs="Times New Roman"/>
          <w:b/>
          <w:sz w:val="24"/>
          <w:szCs w:val="24"/>
          <w:lang w:eastAsia="en-US"/>
        </w:rPr>
        <w:t>Самостоятельная работа</w:t>
      </w:r>
      <w:r w:rsidRPr="007171D6">
        <w:rPr>
          <w:rFonts w:ascii="Times New Roman" w:hAnsi="Times New Roman" w:cs="Times New Roman"/>
          <w:b/>
          <w:bCs/>
          <w:sz w:val="24"/>
          <w:szCs w:val="24"/>
        </w:rPr>
        <w:t>:</w:t>
      </w:r>
      <w:r w:rsidRPr="007171D6">
        <w:rPr>
          <w:rFonts w:ascii="Times New Roman" w:hAnsi="Times New Roman" w:cs="Times New Roman"/>
          <w:bCs/>
          <w:sz w:val="24"/>
          <w:szCs w:val="24"/>
        </w:rPr>
        <w:t xml:space="preserve"> 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Оружие массового поражения;</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Средства индивидуальной защиты от ОМП;</w:t>
      </w:r>
    </w:p>
    <w:p w:rsidR="00A14A31" w:rsidRPr="007171D6"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 xml:space="preserve">- </w:t>
      </w:r>
      <w:r w:rsidRPr="007171D6">
        <w:rPr>
          <w:rFonts w:ascii="Times New Roman" w:eastAsia="Times New Roman" w:hAnsi="Times New Roman" w:cs="Times New Roman"/>
          <w:sz w:val="24"/>
          <w:szCs w:val="24"/>
        </w:rPr>
        <w:t>Средства коллективной защиты от оружия массового поражения.</w:t>
      </w:r>
    </w:p>
    <w:p w:rsidR="00A14A31" w:rsidRPr="00A558BE"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b/>
          <w:bCs/>
          <w:sz w:val="24"/>
          <w:szCs w:val="24"/>
        </w:rPr>
        <w:t>Задание 2</w:t>
      </w:r>
      <w:r w:rsidRPr="007171D6">
        <w:rPr>
          <w:rFonts w:ascii="Times New Roman" w:hAnsi="Times New Roman" w:cs="Times New Roman"/>
          <w:b/>
          <w:bCs/>
          <w:sz w:val="24"/>
          <w:szCs w:val="24"/>
        </w:rPr>
        <w:t>.</w:t>
      </w:r>
      <w:r w:rsidRPr="007171D6">
        <w:rPr>
          <w:rFonts w:ascii="Times New Roman" w:hAnsi="Times New Roman" w:cs="Times New Roman"/>
          <w:bCs/>
          <w:sz w:val="24"/>
          <w:szCs w:val="24"/>
        </w:rPr>
        <w:t xml:space="preserve"> </w:t>
      </w:r>
      <w:r w:rsidRPr="00A558BE">
        <w:rPr>
          <w:rFonts w:ascii="Times New Roman" w:hAnsi="Times New Roman" w:cs="Times New Roman"/>
          <w:b/>
          <w:sz w:val="24"/>
          <w:szCs w:val="24"/>
          <w:lang w:eastAsia="en-US"/>
        </w:rPr>
        <w:t>Самостоятельн</w:t>
      </w:r>
      <w:r>
        <w:rPr>
          <w:rFonts w:ascii="Times New Roman" w:hAnsi="Times New Roman" w:cs="Times New Roman"/>
          <w:b/>
          <w:sz w:val="24"/>
          <w:szCs w:val="24"/>
          <w:lang w:eastAsia="en-US"/>
        </w:rPr>
        <w:t>ая</w:t>
      </w:r>
      <w:r w:rsidRPr="00A558BE">
        <w:rPr>
          <w:rFonts w:ascii="Times New Roman" w:hAnsi="Times New Roman" w:cs="Times New Roman"/>
          <w:b/>
          <w:sz w:val="24"/>
          <w:szCs w:val="24"/>
          <w:lang w:eastAsia="en-US"/>
        </w:rPr>
        <w:t xml:space="preserve"> работ</w:t>
      </w:r>
      <w:r>
        <w:rPr>
          <w:rFonts w:ascii="Times New Roman" w:hAnsi="Times New Roman" w:cs="Times New Roman"/>
          <w:b/>
          <w:sz w:val="24"/>
          <w:szCs w:val="24"/>
          <w:lang w:eastAsia="en-US"/>
        </w:rPr>
        <w:t>а</w:t>
      </w:r>
      <w:r w:rsidRPr="00A558BE">
        <w:rPr>
          <w:rFonts w:ascii="Times New Roman" w:hAnsi="Times New Roman" w:cs="Times New Roman"/>
          <w:b/>
          <w:sz w:val="24"/>
          <w:szCs w:val="24"/>
          <w:lang w:eastAsia="en-US"/>
        </w:rPr>
        <w:t>:</w:t>
      </w:r>
      <w:r>
        <w:rPr>
          <w:rFonts w:ascii="Times New Roman" w:hAnsi="Times New Roman" w:cs="Times New Roman"/>
          <w:sz w:val="24"/>
          <w:szCs w:val="24"/>
          <w:lang w:eastAsia="en-US"/>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при ЧС природного характера;</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при ЧС техногенного характера;</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при авариях (катастрофах) на взрывоопасных объектах (на гидродинамических опасных объектах, химически опасных, радиационно-опасных объектах).</w:t>
      </w:r>
    </w:p>
    <w:p w:rsidR="00A14A31" w:rsidRPr="00A558BE"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b/>
          <w:bCs/>
          <w:sz w:val="24"/>
          <w:szCs w:val="24"/>
        </w:rPr>
        <w:t>Задание 3:</w:t>
      </w:r>
      <w:r>
        <w:rPr>
          <w:rFonts w:ascii="Times New Roman" w:hAnsi="Times New Roman"/>
          <w:b/>
          <w:bCs/>
          <w:sz w:val="24"/>
          <w:szCs w:val="24"/>
        </w:rPr>
        <w:t xml:space="preserve"> </w:t>
      </w:r>
      <w:r w:rsidRPr="00A558BE">
        <w:rPr>
          <w:rFonts w:ascii="Times New Roman" w:hAnsi="Times New Roman"/>
          <w:b/>
          <w:sz w:val="24"/>
          <w:szCs w:val="24"/>
        </w:rPr>
        <w:t>Самостоятельн</w:t>
      </w:r>
      <w:r>
        <w:rPr>
          <w:rFonts w:ascii="Times New Roman" w:hAnsi="Times New Roman"/>
          <w:b/>
          <w:sz w:val="24"/>
          <w:szCs w:val="24"/>
        </w:rPr>
        <w:t>ая</w:t>
      </w:r>
      <w:r w:rsidRPr="00A558BE">
        <w:rPr>
          <w:rFonts w:ascii="Times New Roman" w:hAnsi="Times New Roman"/>
          <w:b/>
          <w:sz w:val="24"/>
          <w:szCs w:val="24"/>
        </w:rPr>
        <w:t xml:space="preserve"> работ</w:t>
      </w:r>
      <w:r>
        <w:rPr>
          <w:rFonts w:ascii="Times New Roman" w:hAnsi="Times New Roman"/>
          <w:b/>
          <w:sz w:val="24"/>
          <w:szCs w:val="24"/>
        </w:rPr>
        <w:t>а</w:t>
      </w:r>
      <w:r w:rsidRPr="00A558BE">
        <w:rPr>
          <w:rFonts w:ascii="Times New Roman" w:hAnsi="Times New Roman"/>
          <w:b/>
          <w:sz w:val="24"/>
          <w:szCs w:val="24"/>
        </w:rPr>
        <w:t>:</w:t>
      </w:r>
      <w:r>
        <w:rPr>
          <w:rFonts w:ascii="Times New Roman" w:hAnsi="Times New Roman"/>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rPr>
      </w:pPr>
      <w:r w:rsidRPr="008049FB">
        <w:rPr>
          <w:rFonts w:ascii="Times New Roman" w:hAnsi="Times New Roman" w:cs="Times New Roman"/>
          <w:bCs/>
          <w:sz w:val="24"/>
          <w:szCs w:val="24"/>
        </w:rPr>
        <w:t>-</w:t>
      </w:r>
      <w:r>
        <w:rPr>
          <w:rFonts w:ascii="Times New Roman" w:hAnsi="Times New Roman" w:cs="Times New Roman"/>
          <w:b/>
          <w:bCs/>
          <w:sz w:val="24"/>
          <w:szCs w:val="24"/>
        </w:rPr>
        <w:t xml:space="preserve"> </w:t>
      </w:r>
      <w:r w:rsidRPr="008049FB">
        <w:rPr>
          <w:rFonts w:ascii="Times New Roman" w:eastAsia="Times New Roman" w:hAnsi="Times New Roman" w:cs="Times New Roman"/>
          <w:sz w:val="24"/>
          <w:szCs w:val="24"/>
        </w:rPr>
        <w:t xml:space="preserve">Обеспечение безопасности при неблагоприятной экологической обстановке. </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 xml:space="preserve">Обеспечение безопасности при эпидемии. </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Обеспечение безопасности при нахождении на территории ведения боевых действий</w:t>
      </w:r>
      <w:r>
        <w:rPr>
          <w:rFonts w:ascii="Times New Roman" w:hAnsi="Times New Roman" w:cs="Times New Roman"/>
          <w:sz w:val="24"/>
          <w:szCs w:val="24"/>
        </w:rPr>
        <w:t>.</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 xml:space="preserve">Обеспечение </w:t>
      </w:r>
      <w:r>
        <w:rPr>
          <w:rFonts w:ascii="Times New Roman" w:hAnsi="Times New Roman" w:cs="Times New Roman"/>
          <w:sz w:val="24"/>
          <w:szCs w:val="24"/>
        </w:rPr>
        <w:t xml:space="preserve">безопасности </w:t>
      </w:r>
      <w:r w:rsidRPr="008049FB">
        <w:rPr>
          <w:rFonts w:ascii="Times New Roman" w:eastAsia="Times New Roman" w:hAnsi="Times New Roman" w:cs="Times New Roman"/>
          <w:sz w:val="24"/>
          <w:szCs w:val="24"/>
        </w:rPr>
        <w:t xml:space="preserve">во время общественных беспорядков. </w:t>
      </w:r>
    </w:p>
    <w:p w:rsidR="00A14A31" w:rsidRPr="008049FB" w:rsidRDefault="00A14A31" w:rsidP="00A14A31">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Pr="008049FB">
        <w:rPr>
          <w:rFonts w:ascii="Times New Roman" w:eastAsia="Times New Roman" w:hAnsi="Times New Roman" w:cs="Times New Roman"/>
          <w:sz w:val="24"/>
          <w:szCs w:val="24"/>
        </w:rPr>
        <w:t>Обеспечение безопасности в случае захвата заложником.</w:t>
      </w:r>
    </w:p>
    <w:p w:rsidR="00A14A31"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b/>
          <w:bCs/>
          <w:sz w:val="24"/>
          <w:szCs w:val="24"/>
        </w:rPr>
        <w:t xml:space="preserve">Задание 4. </w:t>
      </w:r>
      <w:r w:rsidRPr="00A558BE">
        <w:rPr>
          <w:rFonts w:ascii="Times New Roman" w:hAnsi="Times New Roman"/>
          <w:b/>
          <w:sz w:val="24"/>
          <w:szCs w:val="24"/>
        </w:rPr>
        <w:t>Самостоятельная работа:</w:t>
      </w:r>
      <w:r w:rsidRPr="00EB6241">
        <w:rPr>
          <w:rFonts w:ascii="Times New Roman" w:hAnsi="Times New Roman" w:cs="Times New Roman"/>
          <w:bCs/>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rPr>
      </w:pPr>
      <w:r w:rsidRPr="004F46F4">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Состав и организационная структура Вооружённых Сил. Виды Вооружённых Сил и рода войск.</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Воинская обязанность и комплектование Вооружённых Сил личным составом. Порядок прохождения военной службы.</w:t>
      </w:r>
    </w:p>
    <w:p w:rsidR="00A14A31" w:rsidRPr="004F46F4"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Военная присяга. Боевое знамя воинской части.</w:t>
      </w:r>
    </w:p>
    <w:p w:rsidR="00A14A31" w:rsidRPr="004F46F4" w:rsidRDefault="00A14A31" w:rsidP="00A14A31">
      <w:pPr>
        <w:spacing w:after="0" w:line="240" w:lineRule="auto"/>
        <w:jc w:val="both"/>
        <w:rPr>
          <w:rFonts w:ascii="Times New Roman" w:hAnsi="Times New Roman" w:cs="Times New Roman"/>
          <w:sz w:val="24"/>
          <w:szCs w:val="24"/>
        </w:rPr>
      </w:pPr>
      <w:r>
        <w:t xml:space="preserve">- </w:t>
      </w:r>
      <w:r w:rsidRPr="004F46F4">
        <w:rPr>
          <w:rFonts w:ascii="Times New Roman" w:eastAsia="Times New Roman" w:hAnsi="Times New Roman" w:cs="Times New Roman"/>
          <w:sz w:val="24"/>
          <w:szCs w:val="24"/>
        </w:rPr>
        <w:t>Военнослужащие и взаимоотношения между ними.</w:t>
      </w:r>
    </w:p>
    <w:p w:rsidR="00A14A31" w:rsidRDefault="00A14A31" w:rsidP="00A14A31">
      <w:pPr>
        <w:spacing w:after="0" w:line="240" w:lineRule="auto"/>
        <w:jc w:val="both"/>
        <w:rPr>
          <w:rFonts w:ascii="Times New Roman" w:hAnsi="Times New Roman" w:cs="Times New Roman"/>
          <w:sz w:val="24"/>
          <w:szCs w:val="24"/>
        </w:rPr>
      </w:pPr>
      <w:r w:rsidRPr="004F46F4">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 xml:space="preserve">Суточный наряд роты. </w:t>
      </w:r>
      <w:r>
        <w:rPr>
          <w:rFonts w:ascii="Times New Roman" w:hAnsi="Times New Roman" w:cs="Times New Roman"/>
          <w:sz w:val="24"/>
          <w:szCs w:val="24"/>
        </w:rPr>
        <w:t>Обязанности лиц суточного наряда.</w:t>
      </w:r>
    </w:p>
    <w:p w:rsidR="00A14A31" w:rsidRPr="004F46F4"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Караульная служба. Обязанности и действия часового</w:t>
      </w:r>
      <w:r>
        <w:rPr>
          <w:rFonts w:ascii="Times New Roman" w:hAnsi="Times New Roman" w:cs="Times New Roman"/>
          <w:sz w:val="24"/>
          <w:szCs w:val="24"/>
        </w:rPr>
        <w:t>.</w:t>
      </w:r>
    </w:p>
    <w:p w:rsidR="00A14A31" w:rsidRPr="004F46F4" w:rsidRDefault="00A14A31" w:rsidP="00A14A31">
      <w:pPr>
        <w:spacing w:after="0" w:line="240" w:lineRule="auto"/>
        <w:jc w:val="both"/>
        <w:rPr>
          <w:rFonts w:ascii="Times New Roman" w:hAnsi="Times New Roman" w:cs="Times New Roman"/>
          <w:sz w:val="24"/>
          <w:szCs w:val="24"/>
          <w:lang w:eastAsia="en-US"/>
        </w:rPr>
      </w:pPr>
      <w:r w:rsidRPr="004F46F4">
        <w:rPr>
          <w:rFonts w:ascii="Times New Roman" w:hAnsi="Times New Roman" w:cs="Times New Roman"/>
          <w:sz w:val="24"/>
          <w:szCs w:val="24"/>
        </w:rPr>
        <w:t xml:space="preserve">- </w:t>
      </w:r>
      <w:r w:rsidRPr="004F46F4">
        <w:rPr>
          <w:rFonts w:ascii="Times New Roman" w:eastAsia="Times New Roman" w:hAnsi="Times New Roman" w:cs="Times New Roman"/>
          <w:sz w:val="24"/>
          <w:szCs w:val="24"/>
        </w:rPr>
        <w:t>Воинская дисциплина.</w:t>
      </w:r>
    </w:p>
    <w:p w:rsidR="00A14A31" w:rsidRDefault="00A14A31" w:rsidP="00A14A31">
      <w:pPr>
        <w:spacing w:after="0" w:line="240" w:lineRule="auto"/>
        <w:jc w:val="both"/>
        <w:rPr>
          <w:rFonts w:ascii="Times New Roman" w:hAnsi="Times New Roman" w:cs="Times New Roman"/>
          <w:sz w:val="24"/>
          <w:szCs w:val="24"/>
          <w:lang w:eastAsia="en-US"/>
        </w:rPr>
      </w:pPr>
      <w:r>
        <w:rPr>
          <w:rFonts w:ascii="Times New Roman" w:hAnsi="Times New Roman" w:cs="Times New Roman"/>
          <w:b/>
          <w:bCs/>
          <w:sz w:val="24"/>
          <w:szCs w:val="24"/>
        </w:rPr>
        <w:t xml:space="preserve">Задание </w:t>
      </w:r>
      <w:r w:rsidRPr="00A558BE">
        <w:rPr>
          <w:rFonts w:ascii="Times New Roman" w:hAnsi="Times New Roman" w:cs="Times New Roman"/>
          <w:b/>
          <w:bCs/>
          <w:sz w:val="24"/>
          <w:szCs w:val="24"/>
        </w:rPr>
        <w:t>5:</w:t>
      </w:r>
      <w:r>
        <w:rPr>
          <w:rFonts w:ascii="Times New Roman" w:hAnsi="Times New Roman" w:cs="Times New Roman"/>
          <w:b/>
          <w:bCs/>
          <w:sz w:val="24"/>
          <w:szCs w:val="24"/>
        </w:rPr>
        <w:t xml:space="preserve"> </w:t>
      </w:r>
      <w:r w:rsidRPr="00A558BE">
        <w:rPr>
          <w:rFonts w:ascii="Times New Roman" w:hAnsi="Times New Roman" w:cs="Times New Roman"/>
          <w:b/>
          <w:sz w:val="24"/>
          <w:szCs w:val="24"/>
          <w:lang w:eastAsia="en-US"/>
        </w:rPr>
        <w:t>Самостоятельн</w:t>
      </w:r>
      <w:r>
        <w:rPr>
          <w:rFonts w:ascii="Times New Roman" w:hAnsi="Times New Roman" w:cs="Times New Roman"/>
          <w:b/>
          <w:sz w:val="24"/>
          <w:szCs w:val="24"/>
          <w:lang w:eastAsia="en-US"/>
        </w:rPr>
        <w:t>ая</w:t>
      </w:r>
      <w:r w:rsidRPr="00A558BE">
        <w:rPr>
          <w:rFonts w:ascii="Times New Roman" w:hAnsi="Times New Roman" w:cs="Times New Roman"/>
          <w:b/>
          <w:sz w:val="24"/>
          <w:szCs w:val="24"/>
          <w:lang w:eastAsia="en-US"/>
        </w:rPr>
        <w:t xml:space="preserve"> работ</w:t>
      </w:r>
      <w:r>
        <w:rPr>
          <w:rFonts w:ascii="Times New Roman" w:hAnsi="Times New Roman" w:cs="Times New Roman"/>
          <w:b/>
          <w:sz w:val="24"/>
          <w:szCs w:val="24"/>
          <w:lang w:eastAsia="en-US"/>
        </w:rPr>
        <w:t>а:</w:t>
      </w:r>
      <w:r w:rsidRPr="00A66F95">
        <w:rPr>
          <w:rFonts w:ascii="Times New Roman" w:hAnsi="Times New Roman" w:cs="Times New Roman"/>
          <w:bCs/>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Строевая подготовка.</w:t>
      </w:r>
    </w:p>
    <w:p w:rsidR="00A14A31"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Огневая подготовка.</w:t>
      </w:r>
    </w:p>
    <w:p w:rsidR="00A14A31" w:rsidRDefault="00A14A31" w:rsidP="00A14A31">
      <w:pPr>
        <w:spacing w:after="0" w:line="240" w:lineRule="auto"/>
        <w:jc w:val="both"/>
        <w:rPr>
          <w:rFonts w:ascii="Times New Roman" w:hAnsi="Times New Roman" w:cs="Times New Roman"/>
          <w:sz w:val="24"/>
          <w:szCs w:val="24"/>
          <w:lang w:eastAsia="en-US"/>
        </w:rPr>
      </w:pPr>
      <w:r w:rsidRPr="00A558BE">
        <w:rPr>
          <w:rFonts w:ascii="Times New Roman" w:hAnsi="Times New Roman"/>
          <w:b/>
          <w:bCs/>
          <w:sz w:val="24"/>
          <w:szCs w:val="24"/>
        </w:rPr>
        <w:t>Задание 6.</w:t>
      </w:r>
      <w:r>
        <w:rPr>
          <w:rFonts w:ascii="Times New Roman" w:hAnsi="Times New Roman"/>
          <w:b/>
          <w:bCs/>
          <w:sz w:val="24"/>
          <w:szCs w:val="24"/>
        </w:rPr>
        <w:t xml:space="preserve"> </w:t>
      </w:r>
      <w:r w:rsidRPr="00A558BE">
        <w:rPr>
          <w:rFonts w:ascii="Times New Roman" w:hAnsi="Times New Roman"/>
          <w:b/>
          <w:sz w:val="24"/>
          <w:szCs w:val="24"/>
        </w:rPr>
        <w:t>Самостоятельн</w:t>
      </w:r>
      <w:r>
        <w:rPr>
          <w:rFonts w:ascii="Times New Roman" w:hAnsi="Times New Roman"/>
          <w:b/>
          <w:sz w:val="24"/>
          <w:szCs w:val="24"/>
        </w:rPr>
        <w:t>ая работа</w:t>
      </w:r>
      <w:r w:rsidRPr="00A558BE">
        <w:rPr>
          <w:rFonts w:ascii="Times New Roman" w:hAnsi="Times New Roman"/>
          <w:b/>
          <w:sz w:val="24"/>
          <w:szCs w:val="24"/>
        </w:rPr>
        <w:t>:</w:t>
      </w:r>
      <w:r w:rsidRPr="00314321">
        <w:rPr>
          <w:rFonts w:ascii="Times New Roman" w:hAnsi="Times New Roman" w:cs="Times New Roman"/>
          <w:bCs/>
          <w:sz w:val="24"/>
          <w:szCs w:val="24"/>
        </w:rPr>
        <w:t xml:space="preserve"> </w:t>
      </w:r>
      <w:r w:rsidRPr="007171D6">
        <w:rPr>
          <w:rFonts w:ascii="Times New Roman" w:hAnsi="Times New Roman" w:cs="Times New Roman"/>
          <w:bCs/>
          <w:sz w:val="24"/>
          <w:szCs w:val="24"/>
        </w:rPr>
        <w:t>проработка конспектов, выполнение заданий по учебнику, ответы на вопросы,</w:t>
      </w:r>
      <w:r>
        <w:rPr>
          <w:rFonts w:ascii="Times New Roman" w:hAnsi="Times New Roman" w:cs="Times New Roman"/>
          <w:b/>
          <w:bCs/>
          <w:sz w:val="24"/>
          <w:szCs w:val="24"/>
        </w:rPr>
        <w:t xml:space="preserve"> </w:t>
      </w:r>
      <w:r>
        <w:rPr>
          <w:rFonts w:ascii="Times New Roman" w:hAnsi="Times New Roman" w:cs="Times New Roman"/>
          <w:sz w:val="24"/>
          <w:szCs w:val="24"/>
          <w:lang w:eastAsia="en-US"/>
        </w:rPr>
        <w:t>п</w:t>
      </w:r>
      <w:r w:rsidRPr="00A558BE">
        <w:rPr>
          <w:rFonts w:ascii="Times New Roman" w:hAnsi="Times New Roman" w:cs="Times New Roman"/>
          <w:sz w:val="24"/>
          <w:szCs w:val="24"/>
          <w:lang w:eastAsia="en-US"/>
        </w:rPr>
        <w:t>одготов</w:t>
      </w:r>
      <w:r>
        <w:rPr>
          <w:rFonts w:ascii="Times New Roman" w:hAnsi="Times New Roman" w:cs="Times New Roman"/>
          <w:sz w:val="24"/>
          <w:szCs w:val="24"/>
          <w:lang w:eastAsia="en-US"/>
        </w:rPr>
        <w:t>ка письменных сообщений,</w:t>
      </w:r>
      <w:r w:rsidRPr="00A558BE">
        <w:rPr>
          <w:rFonts w:ascii="Times New Roman" w:hAnsi="Times New Roman" w:cs="Times New Roman"/>
          <w:sz w:val="24"/>
          <w:szCs w:val="24"/>
          <w:lang w:eastAsia="en-US"/>
        </w:rPr>
        <w:t xml:space="preserve"> реферат</w:t>
      </w:r>
      <w:r>
        <w:rPr>
          <w:rFonts w:ascii="Times New Roman" w:hAnsi="Times New Roman" w:cs="Times New Roman"/>
          <w:sz w:val="24"/>
          <w:szCs w:val="24"/>
          <w:lang w:eastAsia="en-US"/>
        </w:rPr>
        <w:t>ов, презентаций</w:t>
      </w:r>
      <w:r w:rsidRPr="00A558BE">
        <w:rPr>
          <w:rFonts w:ascii="Times New Roman" w:hAnsi="Times New Roman" w:cs="Times New Roman"/>
          <w:sz w:val="24"/>
          <w:szCs w:val="24"/>
          <w:lang w:eastAsia="en-US"/>
        </w:rPr>
        <w:t xml:space="preserve"> по темам: </w:t>
      </w:r>
    </w:p>
    <w:p w:rsidR="00A14A31" w:rsidRPr="00314321" w:rsidRDefault="00A14A31" w:rsidP="00A14A31">
      <w:pPr>
        <w:spacing w:after="0" w:line="240" w:lineRule="auto"/>
        <w:rPr>
          <w:rFonts w:ascii="Times New Roman" w:eastAsia="Times New Roman" w:hAnsi="Times New Roman" w:cs="Times New Roman"/>
          <w:sz w:val="24"/>
          <w:szCs w:val="24"/>
        </w:rPr>
      </w:pPr>
      <w:r w:rsidRPr="00314321">
        <w:rPr>
          <w:rFonts w:ascii="Times New Roman" w:hAnsi="Times New Roman" w:cs="Times New Roman"/>
          <w:b/>
          <w:sz w:val="24"/>
          <w:szCs w:val="24"/>
        </w:rPr>
        <w:t xml:space="preserve">- </w:t>
      </w:r>
      <w:r w:rsidRPr="00314321">
        <w:rPr>
          <w:rFonts w:ascii="Times New Roman" w:eastAsia="Times New Roman" w:hAnsi="Times New Roman" w:cs="Times New Roman"/>
          <w:sz w:val="24"/>
          <w:szCs w:val="24"/>
        </w:rPr>
        <w:t>Общие сведения о ранах, осложнения ран, способах остановки кровотечения и обработки ран.</w:t>
      </w:r>
    </w:p>
    <w:p w:rsidR="00A14A31" w:rsidRPr="00314321" w:rsidRDefault="00A14A31" w:rsidP="00A14A31">
      <w:pPr>
        <w:spacing w:after="0" w:line="240" w:lineRule="auto"/>
        <w:rPr>
          <w:rFonts w:ascii="Times New Roman" w:eastAsia="Times New Roman" w:hAnsi="Times New Roman" w:cs="Times New Roman"/>
          <w:sz w:val="24"/>
          <w:szCs w:val="24"/>
        </w:rPr>
      </w:pPr>
      <w:r w:rsidRPr="00314321">
        <w:rPr>
          <w:rFonts w:ascii="Times New Roman" w:hAnsi="Times New Roman" w:cs="Times New Roman"/>
          <w:sz w:val="24"/>
          <w:szCs w:val="24"/>
        </w:rPr>
        <w:t xml:space="preserve">- </w:t>
      </w:r>
      <w:r w:rsidRPr="00314321">
        <w:rPr>
          <w:rFonts w:ascii="Times New Roman" w:eastAsia="Times New Roman" w:hAnsi="Times New Roman" w:cs="Times New Roman"/>
          <w:sz w:val="24"/>
          <w:szCs w:val="24"/>
        </w:rPr>
        <w:t>Порядок наложения повязки при ранениях головы, туловища, верхних и нижних конечностей.</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t xml:space="preserve">- Первая (доврачебная) помощь при ушибах, переломах, вывихах, растяжениях связок и синдроме длительного сдавливания. </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t xml:space="preserve">- Первая (доврачебная) помощь при ожогах. Первая (доврачебная) помощь при поражении электрическим током. Первая (доврачебная) помощь при утоплении. </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lastRenderedPageBreak/>
        <w:t xml:space="preserve">- Первая (доврачебная) помощь при перегревании, переохлаждении организма, при обморожении и общем замерзании. </w:t>
      </w:r>
    </w:p>
    <w:p w:rsidR="00A14A31" w:rsidRPr="00314321" w:rsidRDefault="00A14A31" w:rsidP="00A14A31">
      <w:pPr>
        <w:pStyle w:val="ab"/>
        <w:rPr>
          <w:rFonts w:ascii="Times New Roman" w:hAnsi="Times New Roman"/>
          <w:sz w:val="24"/>
          <w:szCs w:val="24"/>
          <w:lang w:val="ru-RU"/>
        </w:rPr>
      </w:pPr>
      <w:r w:rsidRPr="00314321">
        <w:rPr>
          <w:rFonts w:ascii="Times New Roman" w:hAnsi="Times New Roman"/>
          <w:sz w:val="24"/>
          <w:szCs w:val="24"/>
          <w:lang w:val="ru-RU"/>
        </w:rPr>
        <w:t xml:space="preserve">- Первая (доврачебная) помощь при отравлениях. </w:t>
      </w:r>
    </w:p>
    <w:p w:rsidR="00A14A31" w:rsidRPr="00314321" w:rsidRDefault="00A14A31" w:rsidP="00A14A31">
      <w:pPr>
        <w:pStyle w:val="ab"/>
        <w:rPr>
          <w:rFonts w:ascii="Times New Roman" w:hAnsi="Times New Roman"/>
          <w:b/>
          <w:sz w:val="24"/>
          <w:szCs w:val="24"/>
          <w:lang w:val="ru-RU"/>
        </w:rPr>
      </w:pPr>
      <w:r w:rsidRPr="00314321">
        <w:rPr>
          <w:rFonts w:ascii="Times New Roman" w:hAnsi="Times New Roman"/>
          <w:sz w:val="24"/>
          <w:szCs w:val="24"/>
          <w:lang w:val="ru-RU"/>
        </w:rPr>
        <w:t>- Доврачебная помощь при клинической смерти.</w:t>
      </w:r>
    </w:p>
    <w:p w:rsidR="00A14A31" w:rsidRPr="00A558BE" w:rsidRDefault="00A14A31" w:rsidP="00A14A31">
      <w:pPr>
        <w:pStyle w:val="ab"/>
        <w:rPr>
          <w:rFonts w:ascii="Times New Roman" w:hAnsi="Times New Roman"/>
          <w:sz w:val="24"/>
          <w:szCs w:val="24"/>
          <w:lang w:val="ru-RU"/>
        </w:rPr>
      </w:pPr>
      <w:r w:rsidRPr="00A558BE">
        <w:rPr>
          <w:rFonts w:ascii="Times New Roman" w:hAnsi="Times New Roman"/>
          <w:b/>
          <w:bCs/>
          <w:sz w:val="24"/>
          <w:szCs w:val="24"/>
          <w:lang w:val="ru-RU"/>
        </w:rPr>
        <w:t>Задание 7:</w:t>
      </w:r>
      <w:r>
        <w:rPr>
          <w:rFonts w:ascii="Times New Roman" w:hAnsi="Times New Roman"/>
          <w:b/>
          <w:bCs/>
          <w:sz w:val="24"/>
          <w:szCs w:val="24"/>
          <w:lang w:val="ru-RU"/>
        </w:rPr>
        <w:t xml:space="preserve"> </w:t>
      </w:r>
      <w:r w:rsidRPr="00A558BE">
        <w:rPr>
          <w:rFonts w:ascii="Times New Roman" w:hAnsi="Times New Roman"/>
          <w:b/>
          <w:sz w:val="24"/>
          <w:szCs w:val="24"/>
          <w:lang w:val="ru-RU"/>
        </w:rPr>
        <w:t xml:space="preserve">Практические </w:t>
      </w:r>
      <w:r>
        <w:rPr>
          <w:rFonts w:ascii="Times New Roman" w:hAnsi="Times New Roman"/>
          <w:b/>
          <w:sz w:val="24"/>
          <w:szCs w:val="24"/>
          <w:lang w:val="ru-RU"/>
        </w:rPr>
        <w:t>занятия</w:t>
      </w:r>
      <w:r w:rsidRPr="00A558BE">
        <w:rPr>
          <w:rFonts w:ascii="Times New Roman" w:hAnsi="Times New Roman"/>
          <w:b/>
          <w:sz w:val="24"/>
          <w:szCs w:val="24"/>
          <w:lang w:val="ru-RU"/>
        </w:rPr>
        <w:t xml:space="preserve">: </w:t>
      </w:r>
    </w:p>
    <w:p w:rsidR="00A14A31" w:rsidRDefault="00A14A31" w:rsidP="00A14A31">
      <w:pPr>
        <w:spacing w:after="0" w:line="240" w:lineRule="auto"/>
        <w:jc w:val="both"/>
        <w:rPr>
          <w:rFonts w:ascii="Times New Roman" w:hAnsi="Times New Roman" w:cs="Times New Roman"/>
          <w:b/>
          <w:bCs/>
          <w:sz w:val="24"/>
          <w:szCs w:val="24"/>
        </w:rPr>
      </w:pPr>
      <w:r w:rsidRPr="00314321">
        <w:rPr>
          <w:rFonts w:ascii="Times New Roman" w:eastAsia="Times New Roman" w:hAnsi="Times New Roman" w:cs="Times New Roman"/>
          <w:sz w:val="24"/>
          <w:szCs w:val="24"/>
        </w:rPr>
        <w:t>Средства индивидуальной защиты от оружия массового поражения. Отработка нормативов по надеванию противогаза и ОЗК. Средства коллективной защиты от оружия массового поражения. Приборы радиационной и химической разведки и контроля.</w:t>
      </w:r>
    </w:p>
    <w:p w:rsidR="00A14A31" w:rsidRPr="00A558BE" w:rsidRDefault="00A14A31" w:rsidP="00A14A31">
      <w:pPr>
        <w:pStyle w:val="ab"/>
        <w:rPr>
          <w:rFonts w:ascii="Times New Roman" w:hAnsi="Times New Roman"/>
          <w:b/>
          <w:sz w:val="24"/>
          <w:szCs w:val="24"/>
          <w:lang w:val="ru-RU"/>
        </w:rPr>
      </w:pPr>
      <w:r w:rsidRPr="00A558BE">
        <w:rPr>
          <w:rFonts w:ascii="Times New Roman" w:hAnsi="Times New Roman"/>
          <w:b/>
          <w:bCs/>
          <w:sz w:val="24"/>
          <w:szCs w:val="24"/>
          <w:lang w:val="ru-RU"/>
        </w:rPr>
        <w:t xml:space="preserve">Задание 8. </w:t>
      </w:r>
      <w:r w:rsidRPr="00A558BE">
        <w:rPr>
          <w:rFonts w:ascii="Times New Roman" w:hAnsi="Times New Roman"/>
          <w:b/>
          <w:sz w:val="24"/>
          <w:szCs w:val="24"/>
          <w:lang w:val="ru-RU"/>
        </w:rPr>
        <w:t xml:space="preserve">Практические </w:t>
      </w:r>
      <w:r>
        <w:rPr>
          <w:rFonts w:ascii="Times New Roman" w:hAnsi="Times New Roman"/>
          <w:b/>
          <w:sz w:val="24"/>
          <w:szCs w:val="24"/>
          <w:lang w:val="ru-RU"/>
        </w:rPr>
        <w:t>занятия</w:t>
      </w:r>
      <w:r w:rsidRPr="00A558BE">
        <w:rPr>
          <w:rFonts w:ascii="Times New Roman" w:hAnsi="Times New Roman"/>
          <w:b/>
          <w:sz w:val="24"/>
          <w:szCs w:val="24"/>
          <w:lang w:val="ru-RU"/>
        </w:rPr>
        <w:t>:</w:t>
      </w:r>
    </w:p>
    <w:p w:rsidR="00A14A31" w:rsidRDefault="00A14A31" w:rsidP="00A14A31">
      <w:pPr>
        <w:spacing w:after="0" w:line="240" w:lineRule="auto"/>
        <w:jc w:val="both"/>
        <w:rPr>
          <w:rFonts w:ascii="Times New Roman" w:hAnsi="Times New Roman" w:cs="Times New Roman"/>
          <w:b/>
          <w:bCs/>
          <w:sz w:val="24"/>
          <w:szCs w:val="24"/>
        </w:rPr>
      </w:pPr>
      <w:r w:rsidRPr="00D249D5">
        <w:rPr>
          <w:rFonts w:ascii="Times New Roman" w:eastAsia="Times New Roman" w:hAnsi="Times New Roman" w:cs="Times New Roman"/>
          <w:sz w:val="24"/>
          <w:szCs w:val="24"/>
        </w:rPr>
        <w:t>Отработка порядка и правил действий при возникновении пожара, пользовании средствами пожаротушения. Отработка действий при возникновении аварии с выбросом сильно действующих ядовитых веществ. Отработка действий при возникновении радиационной аварии.</w:t>
      </w:r>
    </w:p>
    <w:p w:rsidR="00A14A31" w:rsidRPr="00A558BE" w:rsidRDefault="00A14A31" w:rsidP="00A14A31">
      <w:pPr>
        <w:pStyle w:val="ab"/>
        <w:rPr>
          <w:rFonts w:ascii="Times New Roman" w:hAnsi="Times New Roman"/>
          <w:b/>
          <w:sz w:val="24"/>
          <w:szCs w:val="24"/>
          <w:lang w:val="ru-RU"/>
        </w:rPr>
      </w:pPr>
      <w:r w:rsidRPr="00A558BE">
        <w:rPr>
          <w:rFonts w:ascii="Times New Roman" w:hAnsi="Times New Roman"/>
          <w:b/>
          <w:bCs/>
          <w:sz w:val="24"/>
          <w:szCs w:val="24"/>
          <w:lang w:val="ru-RU"/>
        </w:rPr>
        <w:t xml:space="preserve">Задание 9. </w:t>
      </w:r>
      <w:r w:rsidRPr="00A558BE">
        <w:rPr>
          <w:rFonts w:ascii="Times New Roman" w:hAnsi="Times New Roman"/>
          <w:b/>
          <w:sz w:val="24"/>
          <w:szCs w:val="24"/>
          <w:lang w:val="ru-RU"/>
        </w:rPr>
        <w:t xml:space="preserve">Практические </w:t>
      </w:r>
      <w:r>
        <w:rPr>
          <w:rFonts w:ascii="Times New Roman" w:hAnsi="Times New Roman"/>
          <w:b/>
          <w:sz w:val="24"/>
          <w:szCs w:val="24"/>
          <w:lang w:val="ru-RU"/>
        </w:rPr>
        <w:t>занятия</w:t>
      </w:r>
      <w:r w:rsidRPr="00A558BE">
        <w:rPr>
          <w:rFonts w:ascii="Times New Roman" w:hAnsi="Times New Roman"/>
          <w:b/>
          <w:sz w:val="24"/>
          <w:szCs w:val="24"/>
          <w:lang w:val="ru-RU"/>
        </w:rPr>
        <w:t>:</w:t>
      </w:r>
    </w:p>
    <w:p w:rsidR="00A14A31" w:rsidRPr="00D249D5" w:rsidRDefault="00A14A31" w:rsidP="00A14A31">
      <w:pPr>
        <w:pStyle w:val="ab"/>
        <w:jc w:val="both"/>
        <w:rPr>
          <w:rFonts w:ascii="Times New Roman" w:hAnsi="Times New Roman"/>
          <w:b/>
          <w:sz w:val="24"/>
          <w:szCs w:val="24"/>
          <w:lang w:val="ru-RU"/>
        </w:rPr>
      </w:pPr>
      <w:r w:rsidRPr="00D249D5">
        <w:rPr>
          <w:rFonts w:ascii="Times New Roman" w:hAnsi="Times New Roman"/>
          <w:sz w:val="24"/>
          <w:szCs w:val="24"/>
          <w:lang w:val="ru-RU"/>
        </w:rPr>
        <w:t xml:space="preserve">Строевая стойка и повороты на месте. Движение строевым и походным шагом, бегом, шагом на месте. Повороты в движении. Выполнение воинского приветствия без оружия на месте и в движении. Выход из строя и постановка в строй, подход к начальнику и отход от него. Построение и перестроение в </w:t>
      </w:r>
      <w:proofErr w:type="spellStart"/>
      <w:r w:rsidRPr="00D249D5">
        <w:rPr>
          <w:rFonts w:ascii="Times New Roman" w:hAnsi="Times New Roman"/>
          <w:sz w:val="24"/>
          <w:szCs w:val="24"/>
          <w:lang w:val="ru-RU"/>
        </w:rPr>
        <w:t>одношереножный</w:t>
      </w:r>
      <w:proofErr w:type="spellEnd"/>
      <w:r w:rsidRPr="00D249D5">
        <w:rPr>
          <w:rFonts w:ascii="Times New Roman" w:hAnsi="Times New Roman"/>
          <w:sz w:val="24"/>
          <w:szCs w:val="24"/>
          <w:lang w:val="ru-RU"/>
        </w:rPr>
        <w:t xml:space="preserve"> и </w:t>
      </w:r>
      <w:proofErr w:type="spellStart"/>
      <w:r w:rsidRPr="00D249D5">
        <w:rPr>
          <w:rFonts w:ascii="Times New Roman" w:hAnsi="Times New Roman"/>
          <w:sz w:val="24"/>
          <w:szCs w:val="24"/>
          <w:lang w:val="ru-RU"/>
        </w:rPr>
        <w:t>двухшереножный</w:t>
      </w:r>
      <w:proofErr w:type="spellEnd"/>
      <w:r w:rsidRPr="00D249D5">
        <w:rPr>
          <w:rFonts w:ascii="Times New Roman" w:hAnsi="Times New Roman"/>
          <w:sz w:val="24"/>
          <w:szCs w:val="24"/>
          <w:lang w:val="ru-RU"/>
        </w:rPr>
        <w:t xml:space="preserve"> строй, выравнивание, размыкание и смыкание строя, повороты строя на месте. Построение и отработка движения походным строем. Выполнение воинского приветствия в строю на месте и в движении.</w:t>
      </w:r>
    </w:p>
    <w:p w:rsidR="00A14A31" w:rsidRDefault="00A14A31" w:rsidP="00A14A31">
      <w:pPr>
        <w:pStyle w:val="ab"/>
        <w:rPr>
          <w:rFonts w:ascii="Times New Roman" w:hAnsi="Times New Roman"/>
          <w:b/>
          <w:sz w:val="24"/>
          <w:szCs w:val="24"/>
          <w:lang w:val="ru-RU"/>
        </w:rPr>
      </w:pPr>
      <w:r w:rsidRPr="00A558BE">
        <w:rPr>
          <w:rFonts w:ascii="Times New Roman" w:hAnsi="Times New Roman"/>
          <w:b/>
          <w:bCs/>
          <w:sz w:val="24"/>
          <w:szCs w:val="24"/>
          <w:lang w:val="ru-RU"/>
        </w:rPr>
        <w:t>Задание 10.</w:t>
      </w:r>
      <w:r>
        <w:rPr>
          <w:rFonts w:ascii="Times New Roman" w:hAnsi="Times New Roman"/>
          <w:b/>
          <w:bCs/>
          <w:sz w:val="24"/>
          <w:szCs w:val="24"/>
          <w:lang w:val="ru-RU"/>
        </w:rPr>
        <w:t xml:space="preserve"> </w:t>
      </w:r>
      <w:r w:rsidRPr="00A558BE">
        <w:rPr>
          <w:rFonts w:ascii="Times New Roman" w:hAnsi="Times New Roman"/>
          <w:b/>
          <w:sz w:val="24"/>
          <w:szCs w:val="24"/>
          <w:lang w:val="ru-RU"/>
        </w:rPr>
        <w:t>Практические</w:t>
      </w:r>
      <w:r>
        <w:rPr>
          <w:rFonts w:ascii="Times New Roman" w:hAnsi="Times New Roman"/>
          <w:b/>
          <w:sz w:val="24"/>
          <w:szCs w:val="24"/>
          <w:lang w:val="ru-RU"/>
        </w:rPr>
        <w:t xml:space="preserve"> </w:t>
      </w:r>
      <w:r w:rsidRPr="00A558BE">
        <w:rPr>
          <w:rFonts w:ascii="Times New Roman" w:hAnsi="Times New Roman"/>
          <w:b/>
          <w:sz w:val="24"/>
          <w:szCs w:val="24"/>
          <w:lang w:val="ru-RU"/>
        </w:rPr>
        <w:t>занятия:</w:t>
      </w:r>
    </w:p>
    <w:p w:rsidR="00A14A31" w:rsidRPr="00D249D5" w:rsidRDefault="00A14A31" w:rsidP="00A14A31">
      <w:pPr>
        <w:pStyle w:val="ab"/>
        <w:rPr>
          <w:rFonts w:ascii="Times New Roman" w:hAnsi="Times New Roman"/>
          <w:sz w:val="24"/>
          <w:szCs w:val="24"/>
          <w:lang w:val="ru-RU"/>
        </w:rPr>
      </w:pPr>
      <w:r w:rsidRPr="00D249D5">
        <w:rPr>
          <w:rFonts w:ascii="Times New Roman" w:hAnsi="Times New Roman"/>
          <w:sz w:val="24"/>
          <w:szCs w:val="24"/>
          <w:lang w:val="ru-RU"/>
        </w:rPr>
        <w:t>Неполная разборка и сборкам автомата. Отработка нормативов по неполной разборке и сборке автомата. Принятие положения для стрельбы, подготовка автомата к стрельбе, прицеливание.</w:t>
      </w:r>
    </w:p>
    <w:p w:rsidR="00A14A31" w:rsidRDefault="00A14A31" w:rsidP="00A14A31">
      <w:pPr>
        <w:pStyle w:val="ab"/>
        <w:rPr>
          <w:rFonts w:ascii="Times New Roman" w:hAnsi="Times New Roman"/>
          <w:b/>
          <w:sz w:val="24"/>
          <w:szCs w:val="24"/>
          <w:lang w:val="ru-RU"/>
        </w:rPr>
      </w:pPr>
      <w:r>
        <w:rPr>
          <w:rFonts w:ascii="Times New Roman" w:hAnsi="Times New Roman"/>
          <w:b/>
          <w:bCs/>
          <w:sz w:val="24"/>
          <w:szCs w:val="24"/>
          <w:lang w:val="ru-RU"/>
        </w:rPr>
        <w:t>Задание 11</w:t>
      </w:r>
      <w:r w:rsidRPr="00A558BE">
        <w:rPr>
          <w:rFonts w:ascii="Times New Roman" w:hAnsi="Times New Roman"/>
          <w:b/>
          <w:bCs/>
          <w:sz w:val="24"/>
          <w:szCs w:val="24"/>
          <w:lang w:val="ru-RU"/>
        </w:rPr>
        <w:t>.</w:t>
      </w:r>
      <w:r>
        <w:rPr>
          <w:rFonts w:ascii="Times New Roman" w:hAnsi="Times New Roman"/>
          <w:b/>
          <w:bCs/>
          <w:sz w:val="24"/>
          <w:szCs w:val="24"/>
          <w:lang w:val="ru-RU"/>
        </w:rPr>
        <w:t xml:space="preserve"> </w:t>
      </w:r>
      <w:r w:rsidRPr="00A558BE">
        <w:rPr>
          <w:rFonts w:ascii="Times New Roman" w:hAnsi="Times New Roman"/>
          <w:b/>
          <w:sz w:val="24"/>
          <w:szCs w:val="24"/>
          <w:lang w:val="ru-RU"/>
        </w:rPr>
        <w:t>Практические</w:t>
      </w:r>
      <w:r>
        <w:rPr>
          <w:rFonts w:ascii="Times New Roman" w:hAnsi="Times New Roman"/>
          <w:b/>
          <w:sz w:val="24"/>
          <w:szCs w:val="24"/>
          <w:lang w:val="ru-RU"/>
        </w:rPr>
        <w:t xml:space="preserve"> </w:t>
      </w:r>
      <w:r w:rsidRPr="00A558BE">
        <w:rPr>
          <w:rFonts w:ascii="Times New Roman" w:hAnsi="Times New Roman"/>
          <w:b/>
          <w:sz w:val="24"/>
          <w:szCs w:val="24"/>
          <w:lang w:val="ru-RU"/>
        </w:rPr>
        <w:t>занятия:</w:t>
      </w:r>
    </w:p>
    <w:p w:rsidR="00A14A31" w:rsidRDefault="00A14A31" w:rsidP="00A14A31">
      <w:pPr>
        <w:spacing w:after="0" w:line="240" w:lineRule="auto"/>
        <w:jc w:val="both"/>
        <w:rPr>
          <w:rFonts w:ascii="Times New Roman" w:eastAsia="Times New Roman" w:hAnsi="Times New Roman" w:cs="Times New Roman"/>
          <w:sz w:val="24"/>
          <w:szCs w:val="24"/>
        </w:rPr>
      </w:pPr>
      <w:r w:rsidRPr="00D249D5">
        <w:rPr>
          <w:rFonts w:ascii="Times New Roman" w:eastAsia="Times New Roman" w:hAnsi="Times New Roman" w:cs="Times New Roman"/>
          <w:sz w:val="24"/>
          <w:szCs w:val="24"/>
        </w:rPr>
        <w:t>Наложение кровоостанавливающего жгута (закрутки), пальцевое прижатие артерий.</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Наложение повязок на голову, туловище, верхние и нижние конечности.</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Наложение шины на место перелома, транспортировка поражённого.</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 xml:space="preserve">Отработка на тренажёре </w:t>
      </w:r>
      <w:proofErr w:type="spellStart"/>
      <w:r w:rsidRPr="00D249D5">
        <w:rPr>
          <w:rFonts w:ascii="Times New Roman" w:eastAsia="Times New Roman" w:hAnsi="Times New Roman" w:cs="Times New Roman"/>
          <w:sz w:val="24"/>
          <w:szCs w:val="24"/>
        </w:rPr>
        <w:t>прекардиального</w:t>
      </w:r>
      <w:proofErr w:type="spellEnd"/>
      <w:r w:rsidRPr="00D249D5">
        <w:rPr>
          <w:rFonts w:ascii="Times New Roman" w:eastAsia="Times New Roman" w:hAnsi="Times New Roman" w:cs="Times New Roman"/>
          <w:sz w:val="24"/>
          <w:szCs w:val="24"/>
        </w:rPr>
        <w:t xml:space="preserve"> удара и искусственного дыхания.</w:t>
      </w:r>
      <w:r w:rsidRPr="00D249D5">
        <w:rPr>
          <w:rFonts w:ascii="Times New Roman" w:eastAsia="Times New Roman" w:hAnsi="Times New Roman" w:cs="Times New Roman"/>
          <w:b/>
          <w:sz w:val="24"/>
          <w:szCs w:val="24"/>
        </w:rPr>
        <w:t xml:space="preserve"> </w:t>
      </w:r>
      <w:r w:rsidRPr="00D249D5">
        <w:rPr>
          <w:rFonts w:ascii="Times New Roman" w:eastAsia="Times New Roman" w:hAnsi="Times New Roman" w:cs="Times New Roman"/>
          <w:sz w:val="24"/>
          <w:szCs w:val="24"/>
        </w:rPr>
        <w:t>Отработка на тренажёре непрямого массажа сердца.</w:t>
      </w:r>
    </w:p>
    <w:p w:rsidR="00A14A31" w:rsidRPr="00D249D5" w:rsidRDefault="00A14A31" w:rsidP="00A14A31">
      <w:pPr>
        <w:spacing w:after="0" w:line="240" w:lineRule="auto"/>
        <w:jc w:val="both"/>
        <w:rPr>
          <w:rFonts w:ascii="Times New Roman" w:hAnsi="Times New Roman" w:cs="Times New Roman"/>
          <w:sz w:val="24"/>
          <w:szCs w:val="24"/>
        </w:rPr>
      </w:pPr>
    </w:p>
    <w:p w:rsidR="00A14A31" w:rsidRPr="00634480" w:rsidRDefault="00A14A31" w:rsidP="00A14A31">
      <w:pPr>
        <w:spacing w:after="0" w:line="240" w:lineRule="auto"/>
        <w:jc w:val="both"/>
        <w:rPr>
          <w:rFonts w:ascii="Times New Roman" w:hAnsi="Times New Roman" w:cs="Times New Roman"/>
          <w:b/>
          <w:bCs/>
          <w:color w:val="008080"/>
          <w:sz w:val="24"/>
          <w:szCs w:val="24"/>
        </w:rPr>
      </w:pPr>
      <w:r w:rsidRPr="00634480">
        <w:rPr>
          <w:rFonts w:ascii="Times New Roman" w:hAnsi="Times New Roman" w:cs="Times New Roman"/>
          <w:b/>
          <w:sz w:val="24"/>
          <w:szCs w:val="24"/>
        </w:rPr>
        <w:t>Экзамен в форме тестирования и</w:t>
      </w:r>
      <w:r>
        <w:rPr>
          <w:rFonts w:ascii="Times New Roman" w:hAnsi="Times New Roman" w:cs="Times New Roman"/>
          <w:b/>
          <w:sz w:val="24"/>
          <w:szCs w:val="24"/>
        </w:rPr>
        <w:t xml:space="preserve"> практической части по строевой </w:t>
      </w:r>
      <w:r w:rsidRPr="00634480">
        <w:rPr>
          <w:rFonts w:ascii="Times New Roman" w:hAnsi="Times New Roman" w:cs="Times New Roman"/>
          <w:b/>
          <w:sz w:val="24"/>
          <w:szCs w:val="24"/>
        </w:rPr>
        <w:t>и огневой подготовке.</w:t>
      </w:r>
    </w:p>
    <w:p w:rsidR="00A14A31" w:rsidRPr="00A558BE" w:rsidRDefault="00A14A31" w:rsidP="00A14A31">
      <w:pPr>
        <w:spacing w:after="0" w:line="240" w:lineRule="auto"/>
        <w:jc w:val="both"/>
        <w:rPr>
          <w:rFonts w:ascii="Times New Roman" w:hAnsi="Times New Roman" w:cs="Times New Roman"/>
          <w:b/>
          <w:bCs/>
          <w:sz w:val="24"/>
          <w:szCs w:val="24"/>
        </w:rPr>
      </w:pPr>
      <w:r w:rsidRPr="00A558BE">
        <w:rPr>
          <w:rFonts w:ascii="Times New Roman" w:hAnsi="Times New Roman" w:cs="Times New Roman"/>
          <w:b/>
          <w:bCs/>
          <w:sz w:val="24"/>
          <w:szCs w:val="24"/>
        </w:rPr>
        <w:t xml:space="preserve">Время выполнения задания </w:t>
      </w:r>
      <w:r>
        <w:rPr>
          <w:rFonts w:ascii="Times New Roman" w:hAnsi="Times New Roman" w:cs="Times New Roman"/>
          <w:bCs/>
          <w:sz w:val="24"/>
          <w:szCs w:val="24"/>
        </w:rPr>
        <w:t>6</w:t>
      </w:r>
      <w:r w:rsidRPr="00A558BE">
        <w:rPr>
          <w:rFonts w:ascii="Times New Roman" w:hAnsi="Times New Roman" w:cs="Times New Roman"/>
          <w:bCs/>
          <w:sz w:val="24"/>
          <w:szCs w:val="24"/>
        </w:rPr>
        <w:t xml:space="preserve"> ч.</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Критерии оценки:</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«отлично», </w:t>
      </w:r>
      <w:r w:rsidRPr="00A558BE">
        <w:rPr>
          <w:rFonts w:ascii="Times New Roman" w:hAnsi="Times New Roman" w:cs="Times New Roman"/>
          <w:color w:val="000000" w:themeColor="text1"/>
          <w:sz w:val="24"/>
          <w:szCs w:val="24"/>
        </w:rPr>
        <w:t xml:space="preserve">если студент показал глубокие и твердые знания программного материала, быстро принимает правильные решения, безупречно владеет приемами работы </w:t>
      </w:r>
      <w:r>
        <w:rPr>
          <w:rFonts w:ascii="Times New Roman" w:hAnsi="Times New Roman" w:cs="Times New Roman"/>
          <w:color w:val="000000" w:themeColor="text1"/>
          <w:sz w:val="24"/>
          <w:szCs w:val="24"/>
        </w:rPr>
        <w:t>с макетом АК-74М</w:t>
      </w:r>
      <w:r w:rsidRPr="00A558BE">
        <w:rPr>
          <w:rFonts w:ascii="Times New Roman" w:hAnsi="Times New Roman" w:cs="Times New Roman"/>
          <w:color w:val="000000" w:themeColor="text1"/>
          <w:sz w:val="24"/>
          <w:szCs w:val="24"/>
        </w:rPr>
        <w:t xml:space="preserve"> и уверенно выполняет установленные нормативы</w:t>
      </w:r>
      <w:r>
        <w:rPr>
          <w:rFonts w:ascii="Times New Roman" w:hAnsi="Times New Roman" w:cs="Times New Roman"/>
          <w:color w:val="000000" w:themeColor="text1"/>
          <w:sz w:val="24"/>
          <w:szCs w:val="24"/>
        </w:rPr>
        <w:t xml:space="preserve"> по строевой подготовке</w:t>
      </w:r>
      <w:r w:rsidRPr="00A558BE">
        <w:rPr>
          <w:rFonts w:ascii="Times New Roman" w:hAnsi="Times New Roman" w:cs="Times New Roman"/>
          <w:color w:val="000000" w:themeColor="text1"/>
          <w:sz w:val="24"/>
          <w:szCs w:val="24"/>
        </w:rPr>
        <w:t>;</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«хорошо», </w:t>
      </w:r>
      <w:r w:rsidRPr="00A558BE">
        <w:rPr>
          <w:rFonts w:ascii="Times New Roman" w:hAnsi="Times New Roman" w:cs="Times New Roman"/>
          <w:sz w:val="24"/>
          <w:szCs w:val="24"/>
        </w:rPr>
        <w:t xml:space="preserve">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w:t>
      </w:r>
      <w:r>
        <w:rPr>
          <w:rFonts w:ascii="Times New Roman" w:hAnsi="Times New Roman" w:cs="Times New Roman"/>
          <w:sz w:val="24"/>
          <w:szCs w:val="24"/>
        </w:rPr>
        <w:t xml:space="preserve">строевой подготовки, </w:t>
      </w:r>
      <w:r w:rsidRPr="00A558BE">
        <w:rPr>
          <w:rFonts w:ascii="Times New Roman" w:hAnsi="Times New Roman" w:cs="Times New Roman"/>
          <w:sz w:val="24"/>
          <w:szCs w:val="24"/>
        </w:rPr>
        <w:t xml:space="preserve">работы с материальной частью </w:t>
      </w:r>
      <w:r>
        <w:rPr>
          <w:rFonts w:ascii="Times New Roman" w:hAnsi="Times New Roman" w:cs="Times New Roman"/>
          <w:sz w:val="24"/>
          <w:szCs w:val="24"/>
        </w:rPr>
        <w:t>автомата</w:t>
      </w:r>
      <w:r w:rsidRPr="00A558BE">
        <w:rPr>
          <w:rFonts w:ascii="Times New Roman" w:hAnsi="Times New Roman" w:cs="Times New Roman"/>
          <w:sz w:val="24"/>
          <w:szCs w:val="24"/>
        </w:rPr>
        <w:t>, имеет прочные навыки в выполнении установленных нормативов;</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«удовлетворительно», </w:t>
      </w:r>
      <w:r w:rsidRPr="00A558BE">
        <w:rPr>
          <w:rFonts w:ascii="Times New Roman" w:hAnsi="Times New Roman" w:cs="Times New Roman"/>
          <w:sz w:val="24"/>
          <w:szCs w:val="24"/>
        </w:rPr>
        <w:t xml:space="preserve">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w:t>
      </w:r>
      <w:r>
        <w:rPr>
          <w:rFonts w:ascii="Times New Roman" w:hAnsi="Times New Roman" w:cs="Times New Roman"/>
          <w:sz w:val="24"/>
          <w:szCs w:val="24"/>
        </w:rPr>
        <w:t>выполняет</w:t>
      </w:r>
      <w:r w:rsidRPr="00A558BE">
        <w:rPr>
          <w:rFonts w:ascii="Times New Roman" w:hAnsi="Times New Roman" w:cs="Times New Roman"/>
          <w:sz w:val="24"/>
          <w:szCs w:val="24"/>
        </w:rPr>
        <w:t xml:space="preserve"> команды</w:t>
      </w:r>
      <w:r>
        <w:rPr>
          <w:rFonts w:ascii="Times New Roman" w:hAnsi="Times New Roman" w:cs="Times New Roman"/>
          <w:sz w:val="24"/>
          <w:szCs w:val="24"/>
        </w:rPr>
        <w:t xml:space="preserve"> по строевой подготовке</w:t>
      </w:r>
      <w:r w:rsidRPr="00A558BE">
        <w:rPr>
          <w:rFonts w:ascii="Times New Roman" w:hAnsi="Times New Roman" w:cs="Times New Roman"/>
          <w:sz w:val="24"/>
          <w:szCs w:val="24"/>
        </w:rPr>
        <w:t xml:space="preserve">, неуверенно выполняет приемы при работе с </w:t>
      </w:r>
      <w:r>
        <w:rPr>
          <w:rFonts w:ascii="Times New Roman" w:hAnsi="Times New Roman" w:cs="Times New Roman"/>
          <w:sz w:val="24"/>
          <w:szCs w:val="24"/>
        </w:rPr>
        <w:t>массогабаритным макетом автомата</w:t>
      </w:r>
      <w:r w:rsidRPr="00A558BE">
        <w:rPr>
          <w:rFonts w:ascii="Times New Roman" w:hAnsi="Times New Roman" w:cs="Times New Roman"/>
          <w:sz w:val="24"/>
          <w:szCs w:val="24"/>
        </w:rPr>
        <w:t xml:space="preserve"> и </w:t>
      </w:r>
      <w:r>
        <w:rPr>
          <w:rFonts w:ascii="Times New Roman" w:hAnsi="Times New Roman" w:cs="Times New Roman"/>
          <w:sz w:val="24"/>
          <w:szCs w:val="24"/>
        </w:rPr>
        <w:t xml:space="preserve">не выполняет </w:t>
      </w:r>
      <w:r w:rsidRPr="00A558BE">
        <w:rPr>
          <w:rFonts w:ascii="Times New Roman" w:hAnsi="Times New Roman" w:cs="Times New Roman"/>
          <w:sz w:val="24"/>
          <w:szCs w:val="24"/>
        </w:rPr>
        <w:t>нормативы</w:t>
      </w:r>
      <w:r>
        <w:rPr>
          <w:rFonts w:ascii="Times New Roman" w:hAnsi="Times New Roman" w:cs="Times New Roman"/>
          <w:sz w:val="24"/>
          <w:szCs w:val="24"/>
        </w:rPr>
        <w:t>.</w:t>
      </w:r>
    </w:p>
    <w:p w:rsidR="00A14A31" w:rsidRPr="00A558BE" w:rsidRDefault="00A14A31" w:rsidP="00A14A31">
      <w:pPr>
        <w:spacing w:after="0" w:line="240" w:lineRule="auto"/>
        <w:contextualSpacing/>
        <w:jc w:val="both"/>
        <w:rPr>
          <w:rFonts w:ascii="Times New Roman" w:hAnsi="Times New Roman" w:cs="Times New Roman"/>
          <w:sz w:val="24"/>
          <w:szCs w:val="24"/>
        </w:rPr>
      </w:pPr>
      <w:r w:rsidRPr="00A558BE">
        <w:rPr>
          <w:rFonts w:ascii="Times New Roman" w:hAnsi="Times New Roman" w:cs="Times New Roman"/>
          <w:b/>
          <w:sz w:val="24"/>
          <w:szCs w:val="24"/>
        </w:rPr>
        <w:t xml:space="preserve">«неудовлетворительно», </w:t>
      </w:r>
      <w:r w:rsidRPr="00A558BE">
        <w:rPr>
          <w:rFonts w:ascii="Times New Roman" w:hAnsi="Times New Roman" w:cs="Times New Roman"/>
          <w:sz w:val="24"/>
          <w:szCs w:val="24"/>
        </w:rPr>
        <w:t xml:space="preserve">если студент допускает грубые ошибки при ответе на поставленные вопросы, не может применить полученные знания на практике, имеет низкие навыки в работе </w:t>
      </w:r>
      <w:r>
        <w:rPr>
          <w:rFonts w:ascii="Times New Roman" w:hAnsi="Times New Roman" w:cs="Times New Roman"/>
          <w:sz w:val="24"/>
          <w:szCs w:val="24"/>
        </w:rPr>
        <w:t>массогабаритным макетом автомата, не правильно выполняет строевые приемы</w:t>
      </w:r>
      <w:r w:rsidRPr="00A558BE">
        <w:rPr>
          <w:rFonts w:ascii="Times New Roman" w:hAnsi="Times New Roman" w:cs="Times New Roman"/>
          <w:sz w:val="24"/>
          <w:szCs w:val="24"/>
        </w:rPr>
        <w:t>, не выполняет на оценку «удовлетворительно» установленные нормативы.</w:t>
      </w:r>
    </w:p>
    <w:p w:rsidR="00A14A31" w:rsidRDefault="00A14A31" w:rsidP="00A14A31">
      <w:pPr>
        <w:spacing w:after="0" w:line="240" w:lineRule="auto"/>
        <w:ind w:left="-567"/>
        <w:contextualSpacing/>
        <w:jc w:val="both"/>
        <w:rPr>
          <w:b/>
          <w:sz w:val="28"/>
          <w:szCs w:val="28"/>
        </w:rPr>
      </w:pPr>
    </w:p>
    <w:p w:rsidR="00A14A31" w:rsidRPr="00A558BE" w:rsidRDefault="00A14A31" w:rsidP="00A14A31">
      <w:pPr>
        <w:spacing w:after="0" w:line="240" w:lineRule="auto"/>
        <w:ind w:left="-567"/>
        <w:contextualSpacing/>
        <w:jc w:val="both"/>
        <w:rPr>
          <w:rFonts w:ascii="Times New Roman" w:hAnsi="Times New Roman" w:cs="Times New Roman"/>
          <w:b/>
          <w:sz w:val="24"/>
          <w:szCs w:val="24"/>
        </w:rPr>
      </w:pPr>
      <w:r w:rsidRPr="00A558BE">
        <w:rPr>
          <w:rFonts w:ascii="Times New Roman" w:hAnsi="Times New Roman" w:cs="Times New Roman"/>
          <w:b/>
          <w:sz w:val="24"/>
          <w:szCs w:val="24"/>
        </w:rPr>
        <w:t>Индивидуальная оценка студентам объявляется сра</w:t>
      </w:r>
      <w:r>
        <w:rPr>
          <w:rFonts w:ascii="Times New Roman" w:hAnsi="Times New Roman" w:cs="Times New Roman"/>
          <w:b/>
          <w:sz w:val="24"/>
          <w:szCs w:val="24"/>
        </w:rPr>
        <w:t xml:space="preserve">зу после выполнения упражнения, </w:t>
      </w:r>
      <w:r w:rsidRPr="00A558BE">
        <w:rPr>
          <w:rFonts w:ascii="Times New Roman" w:hAnsi="Times New Roman" w:cs="Times New Roman"/>
          <w:b/>
          <w:sz w:val="24"/>
          <w:szCs w:val="24"/>
        </w:rPr>
        <w:t>задачи, норматива; на групповых занятиях - в конце занятия.</w:t>
      </w:r>
    </w:p>
    <w:p w:rsidR="00A14A31" w:rsidRPr="00A558BE" w:rsidRDefault="00A14A31" w:rsidP="00A14A31">
      <w:pPr>
        <w:spacing w:after="0" w:line="240" w:lineRule="auto"/>
        <w:ind w:hanging="567"/>
        <w:contextualSpacing/>
        <w:jc w:val="both"/>
        <w:rPr>
          <w:rFonts w:ascii="Times New Roman" w:hAnsi="Times New Roman" w:cs="Times New Roman"/>
          <w:b/>
          <w:sz w:val="24"/>
          <w:szCs w:val="24"/>
        </w:rPr>
      </w:pPr>
      <w:r>
        <w:rPr>
          <w:rFonts w:ascii="Times New Roman" w:hAnsi="Times New Roman" w:cs="Times New Roman"/>
          <w:b/>
          <w:sz w:val="24"/>
          <w:szCs w:val="24"/>
        </w:rPr>
        <w:t>3.2.2</w:t>
      </w:r>
      <w:r w:rsidRPr="00A558BE">
        <w:rPr>
          <w:rFonts w:ascii="Times New Roman" w:hAnsi="Times New Roman" w:cs="Times New Roman"/>
          <w:b/>
          <w:sz w:val="24"/>
          <w:szCs w:val="24"/>
        </w:rPr>
        <w:t>. Задание для оценки знаний (промежуточный контроль)</w:t>
      </w:r>
    </w:p>
    <w:p w:rsidR="00A14A31" w:rsidRDefault="00A14A31" w:rsidP="00A14A31">
      <w:pPr>
        <w:spacing w:after="0" w:line="240" w:lineRule="auto"/>
        <w:ind w:left="-567"/>
        <w:contextualSpacing/>
        <w:jc w:val="both"/>
        <w:rPr>
          <w:rFonts w:ascii="Times New Roman" w:hAnsi="Times New Roman" w:cs="Times New Roman"/>
          <w:b/>
          <w:sz w:val="24"/>
          <w:szCs w:val="24"/>
        </w:rPr>
      </w:pPr>
      <w:r>
        <w:rPr>
          <w:rFonts w:ascii="Times New Roman" w:hAnsi="Times New Roman" w:cs="Times New Roman"/>
          <w:b/>
          <w:iCs/>
          <w:sz w:val="24"/>
          <w:szCs w:val="24"/>
        </w:rPr>
        <w:lastRenderedPageBreak/>
        <w:t>по р</w:t>
      </w:r>
      <w:r w:rsidRPr="00A558BE">
        <w:rPr>
          <w:rFonts w:ascii="Times New Roman" w:hAnsi="Times New Roman" w:cs="Times New Roman"/>
          <w:b/>
          <w:iCs/>
          <w:sz w:val="24"/>
          <w:szCs w:val="24"/>
        </w:rPr>
        <w:t>азделу</w:t>
      </w:r>
      <w:r>
        <w:rPr>
          <w:rFonts w:ascii="Times New Roman" w:hAnsi="Times New Roman" w:cs="Times New Roman"/>
          <w:b/>
          <w:iCs/>
          <w:sz w:val="24"/>
          <w:szCs w:val="24"/>
        </w:rPr>
        <w:t xml:space="preserve"> 1.</w:t>
      </w:r>
      <w:r w:rsidRPr="00A558BE">
        <w:rPr>
          <w:rFonts w:ascii="Times New Roman" w:hAnsi="Times New Roman" w:cs="Times New Roman"/>
          <w:b/>
          <w:iCs/>
          <w:sz w:val="24"/>
          <w:szCs w:val="24"/>
        </w:rPr>
        <w:t xml:space="preserve"> </w:t>
      </w:r>
      <w:r>
        <w:rPr>
          <w:rFonts w:ascii="Times New Roman" w:hAnsi="Times New Roman" w:cs="Times New Roman"/>
          <w:b/>
          <w:sz w:val="24"/>
          <w:szCs w:val="24"/>
          <w:lang w:eastAsia="en-US"/>
        </w:rPr>
        <w:t>Гражданская оборона.</w:t>
      </w:r>
    </w:p>
    <w:p w:rsidR="00A14A31" w:rsidRPr="00A558BE" w:rsidRDefault="00A14A31" w:rsidP="00A14A31">
      <w:pPr>
        <w:spacing w:after="0" w:line="240" w:lineRule="auto"/>
        <w:ind w:hanging="567"/>
        <w:contextualSpacing/>
        <w:jc w:val="both"/>
        <w:rPr>
          <w:rFonts w:ascii="Times New Roman" w:hAnsi="Times New Roman" w:cs="Times New Roman"/>
          <w:b/>
          <w:sz w:val="24"/>
          <w:szCs w:val="24"/>
        </w:rPr>
      </w:pPr>
      <w:r w:rsidRPr="00A558BE">
        <w:rPr>
          <w:rFonts w:ascii="Times New Roman" w:hAnsi="Times New Roman" w:cs="Times New Roman"/>
          <w:b/>
          <w:sz w:val="24"/>
          <w:szCs w:val="24"/>
        </w:rPr>
        <w:t>Письменная контрольная работа</w:t>
      </w:r>
      <w:r>
        <w:rPr>
          <w:rFonts w:ascii="Times New Roman" w:hAnsi="Times New Roman" w:cs="Times New Roman"/>
          <w:b/>
          <w:sz w:val="24"/>
          <w:szCs w:val="24"/>
        </w:rPr>
        <w:t xml:space="preserve"> </w:t>
      </w:r>
      <w:r w:rsidRPr="00A558BE">
        <w:rPr>
          <w:rFonts w:ascii="Times New Roman" w:hAnsi="Times New Roman" w:cs="Times New Roman"/>
          <w:b/>
          <w:sz w:val="24"/>
          <w:szCs w:val="24"/>
        </w:rPr>
        <w:t>(тестирование)</w:t>
      </w:r>
    </w:p>
    <w:p w:rsidR="00A14A31" w:rsidRDefault="00A14A31" w:rsidP="00A14A31">
      <w:pPr>
        <w:spacing w:after="0" w:line="240" w:lineRule="auto"/>
        <w:ind w:hanging="567"/>
        <w:jc w:val="both"/>
        <w:rPr>
          <w:rFonts w:ascii="Times New Roman" w:hAnsi="Times New Roman" w:cs="Times New Roman"/>
          <w:b/>
          <w:i/>
          <w:color w:val="FF0000"/>
          <w:sz w:val="24"/>
          <w:szCs w:val="24"/>
        </w:rPr>
      </w:pPr>
      <w:r w:rsidRPr="00A558BE">
        <w:rPr>
          <w:rFonts w:ascii="Times New Roman" w:hAnsi="Times New Roman" w:cs="Times New Roman"/>
          <w:b/>
          <w:sz w:val="24"/>
          <w:szCs w:val="24"/>
        </w:rPr>
        <w:t>Тест-задание</w:t>
      </w:r>
    </w:p>
    <w:p w:rsidR="00A14A31" w:rsidRPr="00A14A31" w:rsidRDefault="00A14A31" w:rsidP="00A14A31">
      <w:pPr>
        <w:spacing w:after="0" w:line="240" w:lineRule="auto"/>
        <w:ind w:hanging="567"/>
        <w:jc w:val="both"/>
        <w:rPr>
          <w:rFonts w:ascii="Times New Roman" w:hAnsi="Times New Roman" w:cs="Times New Roman"/>
          <w:b/>
          <w:i/>
          <w:color w:val="FF0000"/>
          <w:sz w:val="24"/>
          <w:szCs w:val="24"/>
        </w:rPr>
      </w:pPr>
      <w:r>
        <w:rPr>
          <w:rFonts w:ascii="Times New Roman" w:hAnsi="Times New Roman"/>
          <w:b/>
          <w:sz w:val="24"/>
          <w:szCs w:val="24"/>
        </w:rPr>
        <w:t xml:space="preserve">1. </w:t>
      </w:r>
      <w:r w:rsidRPr="00A14A31">
        <w:rPr>
          <w:rFonts w:ascii="Times New Roman" w:hAnsi="Times New Roman"/>
          <w:b/>
          <w:sz w:val="24"/>
          <w:szCs w:val="24"/>
        </w:rPr>
        <w:t>Как действовать по сигналу “Внимание всем!”?</w:t>
      </w:r>
    </w:p>
    <w:p w:rsidR="00A14A31" w:rsidRDefault="00A14A31" w:rsidP="00A14A31">
      <w:pPr>
        <w:pStyle w:val="ad"/>
        <w:spacing w:after="0" w:line="240" w:lineRule="auto"/>
        <w:ind w:left="1418" w:hanging="1985"/>
        <w:rPr>
          <w:rFonts w:ascii="Times New Roman" w:hAnsi="Times New Roman"/>
          <w:sz w:val="24"/>
          <w:szCs w:val="24"/>
          <w:lang w:val="ru-RU"/>
        </w:rPr>
      </w:pPr>
      <w:r>
        <w:rPr>
          <w:rFonts w:ascii="Times New Roman" w:hAnsi="Times New Roman"/>
          <w:sz w:val="24"/>
          <w:szCs w:val="24"/>
          <w:lang w:val="ru-RU"/>
        </w:rPr>
        <w:t xml:space="preserve"> </w:t>
      </w:r>
      <w:r w:rsidRPr="00A14A31">
        <w:rPr>
          <w:rFonts w:ascii="Times New Roman" w:hAnsi="Times New Roman"/>
          <w:sz w:val="24"/>
          <w:szCs w:val="24"/>
          <w:lang w:val="ru-RU"/>
        </w:rPr>
        <w:t>а). Надеть средств</w:t>
      </w:r>
      <w:r>
        <w:rPr>
          <w:rFonts w:ascii="Times New Roman" w:hAnsi="Times New Roman"/>
          <w:sz w:val="24"/>
          <w:szCs w:val="24"/>
          <w:lang w:val="ru-RU"/>
        </w:rPr>
        <w:t xml:space="preserve">а защиты и покинуть помещение. </w:t>
      </w:r>
    </w:p>
    <w:p w:rsidR="00A14A31" w:rsidRDefault="00A14A31" w:rsidP="00A14A31">
      <w:pPr>
        <w:pStyle w:val="ad"/>
        <w:spacing w:after="0" w:line="240" w:lineRule="auto"/>
        <w:ind w:left="1418" w:hanging="1985"/>
        <w:rPr>
          <w:rFonts w:ascii="Times New Roman" w:hAnsi="Times New Roman"/>
          <w:sz w:val="24"/>
          <w:szCs w:val="24"/>
          <w:lang w:val="ru-RU"/>
        </w:rPr>
      </w:pPr>
      <w:r w:rsidRPr="00A14A31">
        <w:rPr>
          <w:rFonts w:ascii="Times New Roman" w:hAnsi="Times New Roman"/>
          <w:sz w:val="24"/>
          <w:szCs w:val="24"/>
          <w:lang w:val="ru-RU"/>
        </w:rPr>
        <w:t>б). Включить радио, теле</w:t>
      </w:r>
      <w:r>
        <w:rPr>
          <w:rFonts w:ascii="Times New Roman" w:hAnsi="Times New Roman"/>
          <w:sz w:val="24"/>
          <w:szCs w:val="24"/>
          <w:lang w:val="ru-RU"/>
        </w:rPr>
        <w:t xml:space="preserve">визор и прослушать информацию. </w:t>
      </w:r>
    </w:p>
    <w:p w:rsidR="00A14A31" w:rsidRDefault="00A14A31" w:rsidP="00A14A31">
      <w:pPr>
        <w:pStyle w:val="ad"/>
        <w:spacing w:after="0" w:line="240" w:lineRule="auto"/>
        <w:ind w:left="1418" w:hanging="1985"/>
        <w:rPr>
          <w:rFonts w:ascii="Times New Roman" w:hAnsi="Times New Roman"/>
          <w:sz w:val="24"/>
          <w:szCs w:val="24"/>
          <w:lang w:val="ru-RU"/>
        </w:rPr>
      </w:pPr>
      <w:r w:rsidRPr="00A14A31">
        <w:rPr>
          <w:rFonts w:ascii="Times New Roman" w:hAnsi="Times New Roman"/>
          <w:sz w:val="24"/>
          <w:szCs w:val="24"/>
          <w:lang w:val="ru-RU"/>
        </w:rPr>
        <w:t>в). Быстро направиться в укрытие.</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sz w:val="24"/>
          <w:szCs w:val="24"/>
          <w:lang w:val="ru-RU"/>
        </w:rPr>
        <w:t xml:space="preserve">2. </w:t>
      </w:r>
      <w:r w:rsidRPr="00A14A31">
        <w:rPr>
          <w:rFonts w:ascii="Times New Roman" w:hAnsi="Times New Roman" w:cs="Times New Roman"/>
          <w:b/>
          <w:color w:val="000000"/>
          <w:sz w:val="24"/>
          <w:szCs w:val="24"/>
          <w:lang w:val="ru-RU"/>
        </w:rPr>
        <w:t>Что такое чрезвычайная ситуация?</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о</w:t>
      </w:r>
      <w:r>
        <w:rPr>
          <w:rFonts w:ascii="Times New Roman" w:hAnsi="Times New Roman" w:cs="Times New Roman"/>
          <w:color w:val="000000"/>
          <w:sz w:val="24"/>
          <w:szCs w:val="24"/>
          <w:lang w:val="ru-RU"/>
        </w:rPr>
        <w:t>собо сложное социальное явление</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 xml:space="preserve">б) определенное состояние окружающей природной </w:t>
      </w:r>
      <w:r>
        <w:rPr>
          <w:rFonts w:ascii="Times New Roman" w:hAnsi="Times New Roman" w:cs="Times New Roman"/>
          <w:color w:val="000000"/>
          <w:sz w:val="24"/>
          <w:szCs w:val="24"/>
          <w:lang w:val="ru-RU"/>
        </w:rPr>
        <w:t>среды</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обстановка на определенной территории, которая может повлеч</w:t>
      </w:r>
      <w:r>
        <w:rPr>
          <w:rFonts w:ascii="Times New Roman" w:hAnsi="Times New Roman" w:cs="Times New Roman"/>
          <w:color w:val="000000"/>
          <w:sz w:val="24"/>
          <w:szCs w:val="24"/>
          <w:lang w:val="ru-RU"/>
        </w:rPr>
        <w:t>ь за собой человеческие жертвы,</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ущерб здоровью, значительные материальные потери и нарушения условий жизнедеятельности.</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3. </w:t>
      </w:r>
      <w:r w:rsidRPr="00A14A31">
        <w:rPr>
          <w:rFonts w:ascii="Times New Roman" w:hAnsi="Times New Roman" w:cs="Times New Roman"/>
          <w:b/>
          <w:color w:val="000000"/>
          <w:sz w:val="24"/>
          <w:szCs w:val="24"/>
          <w:lang w:val="ru-RU"/>
        </w:rPr>
        <w:t>Чем характеризуется каждая ЧС?</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а) Химической сущностью</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б) физической</w:t>
      </w:r>
      <w:r>
        <w:rPr>
          <w:rFonts w:ascii="Times New Roman" w:hAnsi="Times New Roman" w:cs="Times New Roman"/>
          <w:color w:val="000000"/>
          <w:sz w:val="24"/>
          <w:szCs w:val="24"/>
          <w:lang w:val="ru-RU"/>
        </w:rPr>
        <w:t xml:space="preserve"> сущностью</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своими, только ей пр</w:t>
      </w:r>
      <w:r>
        <w:rPr>
          <w:rFonts w:ascii="Times New Roman" w:hAnsi="Times New Roman" w:cs="Times New Roman"/>
          <w:color w:val="000000"/>
          <w:sz w:val="24"/>
          <w:szCs w:val="24"/>
          <w:lang w:val="ru-RU"/>
        </w:rPr>
        <w:t>исущими причинами возникновения</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г) особенностями воздействия на человека и среду обитания</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4. </w:t>
      </w:r>
      <w:r w:rsidRPr="00A14A31">
        <w:rPr>
          <w:rFonts w:ascii="Times New Roman" w:hAnsi="Times New Roman" w:cs="Times New Roman"/>
          <w:b/>
          <w:color w:val="000000"/>
          <w:sz w:val="24"/>
          <w:szCs w:val="24"/>
          <w:lang w:val="ru-RU"/>
        </w:rPr>
        <w:t>Как подразделяются ЧС по характеру источника?</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на природные и техногенные          б) на экологи</w:t>
      </w:r>
      <w:r>
        <w:rPr>
          <w:rFonts w:ascii="Times New Roman" w:hAnsi="Times New Roman" w:cs="Times New Roman"/>
          <w:color w:val="000000"/>
          <w:sz w:val="24"/>
          <w:szCs w:val="24"/>
          <w:lang w:val="ru-RU"/>
        </w:rPr>
        <w:t>ческие</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proofErr w:type="gramStart"/>
      <w:r w:rsidRPr="00A14A31">
        <w:rPr>
          <w:rFonts w:ascii="Times New Roman" w:hAnsi="Times New Roman" w:cs="Times New Roman"/>
          <w:color w:val="000000"/>
          <w:sz w:val="24"/>
          <w:szCs w:val="24"/>
          <w:lang w:val="ru-RU"/>
        </w:rPr>
        <w:t>в) на биолого-социальные                    г) на военные</w:t>
      </w:r>
      <w:proofErr w:type="gramEnd"/>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5. </w:t>
      </w:r>
      <w:r w:rsidRPr="00A14A31">
        <w:rPr>
          <w:rFonts w:ascii="Times New Roman" w:hAnsi="Times New Roman" w:cs="Times New Roman"/>
          <w:b/>
          <w:color w:val="000000"/>
          <w:sz w:val="24"/>
          <w:szCs w:val="24"/>
          <w:lang w:val="ru-RU"/>
        </w:rPr>
        <w:t>Что является основным источником ЧС природного характера?</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магнитные бури                 б) антропогенное во</w:t>
      </w:r>
      <w:r>
        <w:rPr>
          <w:rFonts w:ascii="Times New Roman" w:hAnsi="Times New Roman" w:cs="Times New Roman"/>
          <w:color w:val="000000"/>
          <w:sz w:val="24"/>
          <w:szCs w:val="24"/>
          <w:lang w:val="ru-RU"/>
        </w:rPr>
        <w:t>здействие</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стихийные бедствия         г) биологические процессы</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6. </w:t>
      </w:r>
      <w:r w:rsidRPr="00A14A31">
        <w:rPr>
          <w:rFonts w:ascii="Times New Roman" w:hAnsi="Times New Roman" w:cs="Times New Roman"/>
          <w:b/>
          <w:color w:val="000000"/>
          <w:sz w:val="24"/>
          <w:szCs w:val="24"/>
          <w:lang w:val="ru-RU"/>
        </w:rPr>
        <w:t>Как различают (классифицируют) техногенные ЧС?</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по количеству погибших      б) по месту возникновения</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в) по причине возникновения  г) по характеру основных поражающих факторов</w:t>
      </w:r>
    </w:p>
    <w:p w:rsidR="00A14A31"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A14A31">
        <w:rPr>
          <w:rFonts w:ascii="Times New Roman" w:hAnsi="Times New Roman" w:cs="Times New Roman"/>
          <w:b/>
          <w:color w:val="000000"/>
          <w:sz w:val="24"/>
          <w:szCs w:val="24"/>
          <w:lang w:val="ru-RU"/>
        </w:rPr>
        <w:t>Как называется крупная авария, приведшая к человеческим жертвам?</w:t>
      </w:r>
    </w:p>
    <w:p w:rsidR="00A14A31"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A14A31">
        <w:rPr>
          <w:rFonts w:ascii="Times New Roman" w:hAnsi="Times New Roman" w:cs="Times New Roman"/>
          <w:color w:val="000000"/>
          <w:sz w:val="24"/>
          <w:szCs w:val="24"/>
          <w:lang w:val="ru-RU"/>
        </w:rPr>
        <w:t>а) беда   б) авария   в) коллапс   г) катастрофа</w:t>
      </w:r>
    </w:p>
    <w:p w:rsidR="009A2547" w:rsidRDefault="00A14A31" w:rsidP="009A2547">
      <w:pPr>
        <w:pStyle w:val="ad"/>
        <w:spacing w:after="0" w:line="240" w:lineRule="auto"/>
        <w:ind w:left="1418" w:hanging="1985"/>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7. </w:t>
      </w:r>
      <w:r w:rsidRPr="00A14A31">
        <w:rPr>
          <w:rFonts w:ascii="Times New Roman" w:hAnsi="Times New Roman" w:cs="Times New Roman"/>
          <w:b/>
          <w:color w:val="000000"/>
          <w:sz w:val="24"/>
          <w:szCs w:val="24"/>
          <w:lang w:val="ru-RU"/>
        </w:rPr>
        <w:t>Что представляет собой транспортная авария?</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а) уничтожение и повреждение тр</w:t>
      </w:r>
      <w:r w:rsidR="009A2547">
        <w:rPr>
          <w:rFonts w:ascii="Times New Roman" w:hAnsi="Times New Roman" w:cs="Times New Roman"/>
          <w:color w:val="000000"/>
          <w:sz w:val="24"/>
          <w:szCs w:val="24"/>
          <w:lang w:val="ru-RU"/>
        </w:rPr>
        <w:t>анспортных сооружений и средств</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 xml:space="preserve">б) происшествие, повлекшее за </w:t>
      </w:r>
      <w:r w:rsidR="009A2547">
        <w:rPr>
          <w:rFonts w:ascii="Times New Roman" w:hAnsi="Times New Roman" w:cs="Times New Roman"/>
          <w:color w:val="000000"/>
          <w:sz w:val="24"/>
          <w:szCs w:val="24"/>
          <w:lang w:val="ru-RU"/>
        </w:rPr>
        <w:t xml:space="preserve">собой уничтожение и повреждение транспортных сооружений и </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сре</w:t>
      </w:r>
      <w:r w:rsidR="009A2547">
        <w:rPr>
          <w:rFonts w:ascii="Times New Roman" w:hAnsi="Times New Roman" w:cs="Times New Roman"/>
          <w:color w:val="000000"/>
          <w:sz w:val="24"/>
          <w:szCs w:val="24"/>
          <w:lang w:val="ru-RU"/>
        </w:rPr>
        <w:t>дств или ущерб окружающей среде</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в) происшествие, повлекшее за собой причинение пострадавш</w:t>
      </w:r>
      <w:r w:rsidR="009A2547">
        <w:rPr>
          <w:rFonts w:ascii="Times New Roman" w:hAnsi="Times New Roman" w:cs="Times New Roman"/>
          <w:color w:val="000000"/>
          <w:sz w:val="24"/>
          <w:szCs w:val="24"/>
          <w:lang w:val="ru-RU"/>
        </w:rPr>
        <w:t>им тяжелых телесных повреждений</w:t>
      </w:r>
    </w:p>
    <w:p w:rsidR="009A2547"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9A2547">
        <w:rPr>
          <w:rFonts w:ascii="Times New Roman" w:hAnsi="Times New Roman" w:cs="Times New Roman"/>
          <w:color w:val="000000"/>
          <w:sz w:val="24"/>
          <w:szCs w:val="24"/>
          <w:lang w:val="ru-RU"/>
        </w:rPr>
        <w:t>г) происшествие, повлекшее за собой гибель людей</w:t>
      </w:r>
    </w:p>
    <w:p w:rsidR="009A2547" w:rsidRDefault="009A2547" w:rsidP="009A2547">
      <w:pPr>
        <w:pStyle w:val="ad"/>
        <w:spacing w:after="0" w:line="240" w:lineRule="auto"/>
        <w:ind w:left="1418" w:hanging="1985"/>
        <w:rPr>
          <w:rFonts w:ascii="Times New Roman" w:hAnsi="Times New Roman"/>
          <w:b/>
          <w:sz w:val="24"/>
          <w:szCs w:val="24"/>
          <w:lang w:val="ru-RU"/>
        </w:rPr>
      </w:pPr>
      <w:r>
        <w:rPr>
          <w:rFonts w:ascii="Times New Roman" w:hAnsi="Times New Roman" w:cs="Times New Roman"/>
          <w:color w:val="000000"/>
          <w:sz w:val="24"/>
          <w:szCs w:val="24"/>
          <w:lang w:val="ru-RU"/>
        </w:rPr>
        <w:t xml:space="preserve">8. </w:t>
      </w:r>
      <w:r w:rsidR="00A14A31" w:rsidRPr="009A2547">
        <w:rPr>
          <w:rFonts w:ascii="Times New Roman" w:hAnsi="Times New Roman"/>
          <w:b/>
          <w:sz w:val="24"/>
          <w:szCs w:val="24"/>
          <w:lang w:val="ru-RU"/>
        </w:rPr>
        <w:t>Химическое оружие – это:</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а) оружие массового поражения, действие которого основано на токсических свойствах некоторых </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химических веществ;</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б) оружие массового поражения, действие которого основано на изменении состава </w:t>
      </w:r>
      <w:proofErr w:type="gramStart"/>
      <w:r w:rsidRPr="009A2547">
        <w:rPr>
          <w:rFonts w:ascii="Times New Roman" w:hAnsi="Times New Roman" w:cs="Times New Roman"/>
          <w:sz w:val="24"/>
          <w:szCs w:val="24"/>
          <w:lang w:val="ru-RU"/>
        </w:rPr>
        <w:t>воздушной</w:t>
      </w:r>
      <w:proofErr w:type="gramEnd"/>
      <w:r w:rsidRPr="009A2547">
        <w:rPr>
          <w:rFonts w:ascii="Times New Roman" w:hAnsi="Times New Roman" w:cs="Times New Roman"/>
          <w:sz w:val="24"/>
          <w:szCs w:val="24"/>
          <w:lang w:val="ru-RU"/>
        </w:rPr>
        <w:t xml:space="preserve"> </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среды в зоне заражения;</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в) оружие массового поражения, действие которого основано на применении </w:t>
      </w:r>
      <w:proofErr w:type="gramStart"/>
      <w:r w:rsidRPr="009A2547">
        <w:rPr>
          <w:rFonts w:ascii="Times New Roman" w:hAnsi="Times New Roman" w:cs="Times New Roman"/>
          <w:sz w:val="24"/>
          <w:szCs w:val="24"/>
          <w:lang w:val="ru-RU"/>
        </w:rPr>
        <w:t>биологических</w:t>
      </w:r>
      <w:proofErr w:type="gramEnd"/>
      <w:r w:rsidRPr="009A2547">
        <w:rPr>
          <w:rFonts w:ascii="Times New Roman" w:hAnsi="Times New Roman" w:cs="Times New Roman"/>
          <w:sz w:val="24"/>
          <w:szCs w:val="24"/>
          <w:lang w:val="ru-RU"/>
        </w:rPr>
        <w:t xml:space="preserve"> </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средств.</w:t>
      </w:r>
    </w:p>
    <w:p w:rsidR="009A2547" w:rsidRDefault="009A2547" w:rsidP="009A2547">
      <w:pPr>
        <w:pStyle w:val="ad"/>
        <w:spacing w:after="0" w:line="240" w:lineRule="auto"/>
        <w:ind w:left="1418" w:hanging="1985"/>
        <w:rPr>
          <w:rFonts w:ascii="Times New Roman" w:hAnsi="Times New Roman"/>
          <w:b/>
          <w:sz w:val="24"/>
          <w:szCs w:val="24"/>
          <w:lang w:val="ru-RU"/>
        </w:rPr>
      </w:pPr>
      <w:r>
        <w:rPr>
          <w:rFonts w:ascii="Times New Roman" w:hAnsi="Times New Roman" w:cs="Times New Roman"/>
          <w:sz w:val="24"/>
          <w:szCs w:val="24"/>
          <w:lang w:val="ru-RU"/>
        </w:rPr>
        <w:t xml:space="preserve">9. </w:t>
      </w:r>
      <w:r w:rsidR="00A14A31" w:rsidRPr="009A2547">
        <w:rPr>
          <w:rFonts w:ascii="Times New Roman" w:hAnsi="Times New Roman"/>
          <w:b/>
          <w:sz w:val="24"/>
          <w:szCs w:val="24"/>
          <w:lang w:val="ru-RU"/>
        </w:rPr>
        <w:t>Какими путями отравляющие вещества (ОВ) проникают в организм человека:</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а) в результате вдыхания заражённого воздуха, попадания ОВ в глаза, на кожу или </w:t>
      </w:r>
      <w:proofErr w:type="gramStart"/>
      <w:r w:rsidRPr="009A2547">
        <w:rPr>
          <w:rFonts w:ascii="Times New Roman" w:hAnsi="Times New Roman" w:cs="Times New Roman"/>
          <w:sz w:val="24"/>
          <w:szCs w:val="24"/>
          <w:lang w:val="ru-RU"/>
        </w:rPr>
        <w:t>при</w:t>
      </w:r>
      <w:proofErr w:type="gramEnd"/>
      <w:r w:rsidRPr="009A2547">
        <w:rPr>
          <w:rFonts w:ascii="Times New Roman" w:hAnsi="Times New Roman" w:cs="Times New Roman"/>
          <w:sz w:val="24"/>
          <w:szCs w:val="24"/>
          <w:lang w:val="ru-RU"/>
        </w:rPr>
        <w:t xml:space="preserve"> </w:t>
      </w:r>
    </w:p>
    <w:p w:rsidR="009A2547" w:rsidRDefault="00A14A31" w:rsidP="009A2547">
      <w:pPr>
        <w:pStyle w:val="ad"/>
        <w:spacing w:after="0" w:line="240" w:lineRule="auto"/>
        <w:ind w:left="1418" w:hanging="1985"/>
        <w:rPr>
          <w:rFonts w:ascii="Times New Roman" w:hAnsi="Times New Roman" w:cs="Times New Roman"/>
          <w:sz w:val="24"/>
          <w:szCs w:val="24"/>
          <w:lang w:val="ru-RU"/>
        </w:rPr>
      </w:pPr>
      <w:proofErr w:type="gramStart"/>
      <w:r w:rsidRPr="009A2547">
        <w:rPr>
          <w:rFonts w:ascii="Times New Roman" w:hAnsi="Times New Roman" w:cs="Times New Roman"/>
          <w:sz w:val="24"/>
          <w:szCs w:val="24"/>
          <w:lang w:val="ru-RU"/>
        </w:rPr>
        <w:t>употреблении</w:t>
      </w:r>
      <w:proofErr w:type="gramEnd"/>
      <w:r w:rsidRPr="009A2547">
        <w:rPr>
          <w:rFonts w:ascii="Times New Roman" w:hAnsi="Times New Roman" w:cs="Times New Roman"/>
          <w:sz w:val="24"/>
          <w:szCs w:val="24"/>
          <w:lang w:val="ru-RU"/>
        </w:rPr>
        <w:t xml:space="preserve"> заражённой пищи и воды;</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б) в результате их попадания на одежду, обувь и головные уборы;</w:t>
      </w:r>
    </w:p>
    <w:p w:rsidR="009A2547" w:rsidRDefault="00A14A31"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в) в результате их попадания на средства защиты кожи и органов дыхания.</w:t>
      </w:r>
    </w:p>
    <w:p w:rsidR="009A2547" w:rsidRDefault="009A2547" w:rsidP="009A2547">
      <w:pPr>
        <w:pStyle w:val="ad"/>
        <w:spacing w:after="0" w:line="240" w:lineRule="auto"/>
        <w:ind w:left="1418" w:hanging="1985"/>
        <w:rPr>
          <w:rFonts w:ascii="Times New Roman" w:hAnsi="Times New Roman"/>
          <w:b/>
          <w:sz w:val="24"/>
          <w:szCs w:val="24"/>
          <w:lang w:val="ru-RU"/>
        </w:rPr>
      </w:pPr>
      <w:r>
        <w:rPr>
          <w:rFonts w:ascii="Times New Roman" w:hAnsi="Times New Roman" w:cs="Times New Roman"/>
          <w:sz w:val="24"/>
          <w:szCs w:val="24"/>
          <w:lang w:val="ru-RU"/>
        </w:rPr>
        <w:t xml:space="preserve">10. </w:t>
      </w:r>
      <w:r w:rsidRPr="009A2547">
        <w:rPr>
          <w:rFonts w:ascii="Times New Roman" w:hAnsi="Times New Roman"/>
          <w:b/>
          <w:sz w:val="24"/>
          <w:szCs w:val="24"/>
          <w:lang w:val="ru-RU"/>
        </w:rPr>
        <w:t>Поражающими факторами ядерного взрыва являются:</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а) избыточное давление в эпицентре ядерного взрыва, заражённое отравляющими веществами и </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движущееся по направлению ветра; изменение состояния атмосферного воздуха;</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б) ударная волна, световое излучение, проникающая радиация, радиоактивное заражение и </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электромагнитный импульс;</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в) резкое повышение температуры окружающей среды, понижение концентрации в воздухе, </w:t>
      </w:r>
    </w:p>
    <w:p w:rsidR="009A2547" w:rsidRDefault="009A2547" w:rsidP="009A2547">
      <w:pPr>
        <w:pStyle w:val="ad"/>
        <w:spacing w:after="0" w:line="240" w:lineRule="auto"/>
        <w:ind w:left="1418" w:hanging="1985"/>
        <w:rPr>
          <w:rFonts w:ascii="Times New Roman" w:hAnsi="Times New Roman" w:cs="Times New Roman"/>
          <w:sz w:val="24"/>
          <w:szCs w:val="24"/>
          <w:lang w:val="ru-RU"/>
        </w:rPr>
      </w:pPr>
      <w:r w:rsidRPr="009A2547">
        <w:rPr>
          <w:rFonts w:ascii="Times New Roman" w:hAnsi="Times New Roman" w:cs="Times New Roman"/>
          <w:sz w:val="24"/>
          <w:szCs w:val="24"/>
          <w:lang w:val="ru-RU"/>
        </w:rPr>
        <w:t xml:space="preserve">самовозгорание веществ и материалов в зоне взрыва, резкое увеличение силы тока </w:t>
      </w:r>
      <w:proofErr w:type="gramStart"/>
      <w:r w:rsidRPr="009A2547">
        <w:rPr>
          <w:rFonts w:ascii="Times New Roman" w:hAnsi="Times New Roman" w:cs="Times New Roman"/>
          <w:sz w:val="24"/>
          <w:szCs w:val="24"/>
          <w:lang w:val="ru-RU"/>
        </w:rPr>
        <w:t>в</w:t>
      </w:r>
      <w:proofErr w:type="gramEnd"/>
      <w:r w:rsidRPr="009A2547">
        <w:rPr>
          <w:rFonts w:ascii="Times New Roman" w:hAnsi="Times New Roman" w:cs="Times New Roman"/>
          <w:sz w:val="24"/>
          <w:szCs w:val="24"/>
          <w:lang w:val="ru-RU"/>
        </w:rPr>
        <w:t xml:space="preserve"> </w:t>
      </w:r>
    </w:p>
    <w:p w:rsidR="009A2547" w:rsidRPr="009A2547" w:rsidRDefault="009A2547" w:rsidP="009A2547">
      <w:pPr>
        <w:pStyle w:val="ad"/>
        <w:spacing w:after="0" w:line="240" w:lineRule="auto"/>
        <w:ind w:left="1418" w:hanging="1985"/>
        <w:rPr>
          <w:rFonts w:ascii="Times New Roman" w:hAnsi="Times New Roman"/>
          <w:sz w:val="24"/>
          <w:szCs w:val="24"/>
          <w:lang w:val="ru-RU"/>
        </w:rPr>
      </w:pPr>
      <w:proofErr w:type="gramStart"/>
      <w:r w:rsidRPr="009A2547">
        <w:rPr>
          <w:rFonts w:ascii="Times New Roman" w:hAnsi="Times New Roman" w:cs="Times New Roman"/>
          <w:sz w:val="24"/>
          <w:szCs w:val="24"/>
          <w:lang w:val="ru-RU"/>
        </w:rPr>
        <w:t>электроприборах</w:t>
      </w:r>
      <w:proofErr w:type="gramEnd"/>
      <w:r w:rsidRPr="009A2547">
        <w:rPr>
          <w:rFonts w:ascii="Times New Roman" w:hAnsi="Times New Roman" w:cs="Times New Roman"/>
          <w:sz w:val="24"/>
          <w:szCs w:val="24"/>
          <w:lang w:val="ru-RU"/>
        </w:rPr>
        <w:t xml:space="preserve"> и электрооборудовании</w:t>
      </w:r>
    </w:p>
    <w:p w:rsidR="009A2547" w:rsidRDefault="009A2547" w:rsidP="00A14A31">
      <w:pPr>
        <w:spacing w:after="0" w:line="240" w:lineRule="auto"/>
        <w:jc w:val="both"/>
        <w:rPr>
          <w:rFonts w:ascii="Times New Roman" w:hAnsi="Times New Roman" w:cs="Times New Roman"/>
          <w:b/>
          <w:sz w:val="24"/>
          <w:szCs w:val="24"/>
        </w:rPr>
      </w:pPr>
    </w:p>
    <w:p w:rsidR="009A2547" w:rsidRDefault="00A14A31" w:rsidP="00A14A31">
      <w:pPr>
        <w:spacing w:after="0" w:line="240" w:lineRule="auto"/>
        <w:jc w:val="both"/>
        <w:rPr>
          <w:rFonts w:ascii="Times New Roman" w:hAnsi="Times New Roman" w:cs="Times New Roman"/>
          <w:b/>
          <w:sz w:val="24"/>
          <w:szCs w:val="24"/>
        </w:rPr>
      </w:pPr>
      <w:r w:rsidRPr="003268BD">
        <w:rPr>
          <w:rFonts w:ascii="Times New Roman" w:hAnsi="Times New Roman" w:cs="Times New Roman"/>
          <w:b/>
          <w:sz w:val="24"/>
          <w:szCs w:val="24"/>
        </w:rPr>
        <w:t xml:space="preserve">Вопросы для устного опроса: </w:t>
      </w:r>
    </w:p>
    <w:p w:rsidR="00A14A31" w:rsidRPr="009A2547" w:rsidRDefault="00A14A31" w:rsidP="00A14A31">
      <w:pPr>
        <w:spacing w:after="0" w:line="240" w:lineRule="auto"/>
        <w:jc w:val="both"/>
        <w:rPr>
          <w:rFonts w:ascii="Times New Roman" w:hAnsi="Times New Roman" w:cs="Times New Roman"/>
          <w:b/>
          <w:sz w:val="24"/>
          <w:szCs w:val="24"/>
        </w:rPr>
      </w:pPr>
      <w:r w:rsidRPr="003268BD">
        <w:rPr>
          <w:rFonts w:ascii="Times New Roman" w:hAnsi="Times New Roman" w:cs="Times New Roman"/>
          <w:sz w:val="24"/>
          <w:szCs w:val="24"/>
        </w:rPr>
        <w:t xml:space="preserve">1.  Какая ситуация называется чрезвычайной?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  Что понимают под источником чрезвычайной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3. Как классифицируются чрезвычайные ситуации в зависимости от источника?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4. Как классифицируются чрезвычайные ситуации в зависимости от масштабов?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5.  Какая чрезвычайная ситуация является локальной?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6.  Какая чрезвычайная ситуация является местной?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7.  Какая чрезвычайная ситуация является территориальной?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8.  Какая чрезвычайная ситуация является региональной?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9.  Какая чрезвычайная ситуация является трансграничной?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10. Дайте определение стихийного бедствия.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11. Какова статистика стихийных бедствий?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12. Какая чрезвычайная ситуация называется природной?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13. Как классифицируются природные чрезвычайные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14. Какие стихийные бедствия относятся к геологическим природным чрезвычайным ситуациям?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15.  Какие стихийные бедствия относятся к метеорологическим природным чрезвычайным ситуациям?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16. Какие  стихийные  бедствия  относятся  к  гидрологическим  природным  чрезвычайным ситуациям?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17. Какая чрезвычайная ситуация называется техногенной?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18. Как классифицируются техногенные чрезвычайные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19. Дайте определение аварии.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20. Дайте определение катастрофы.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21. Какие виды и характеристики катастроф вы знаете?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22. Какая чрезвычайная ситуация называется социальной?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23. Как классифицируются социальные чрезвычайные ситуации? </w:t>
      </w:r>
    </w:p>
    <w:p w:rsidR="00A14A31" w:rsidRPr="003268BD"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 xml:space="preserve">24.  Какая чрезвычайная ситуация называется экологической? </w:t>
      </w:r>
    </w:p>
    <w:p w:rsidR="00A14A31" w:rsidRDefault="00A14A31" w:rsidP="00A14A31">
      <w:pPr>
        <w:spacing w:after="0" w:line="240" w:lineRule="auto"/>
        <w:jc w:val="both"/>
        <w:rPr>
          <w:rFonts w:ascii="Times New Roman" w:hAnsi="Times New Roman" w:cs="Times New Roman"/>
          <w:sz w:val="24"/>
          <w:szCs w:val="24"/>
        </w:rPr>
      </w:pPr>
      <w:r w:rsidRPr="003268BD">
        <w:rPr>
          <w:rFonts w:ascii="Times New Roman" w:hAnsi="Times New Roman" w:cs="Times New Roman"/>
          <w:sz w:val="24"/>
          <w:szCs w:val="24"/>
        </w:rPr>
        <w:t>25. Как классифицируются эколог</w:t>
      </w:r>
      <w:r>
        <w:rPr>
          <w:rFonts w:ascii="Times New Roman" w:hAnsi="Times New Roman" w:cs="Times New Roman"/>
          <w:sz w:val="24"/>
          <w:szCs w:val="24"/>
        </w:rPr>
        <w:t xml:space="preserve">ические чрезвычайные ситуации? </w:t>
      </w:r>
    </w:p>
    <w:p w:rsidR="00A14A31" w:rsidRPr="00A558BE" w:rsidRDefault="00A14A31" w:rsidP="00A14A31">
      <w:pPr>
        <w:spacing w:after="0" w:line="240" w:lineRule="auto"/>
        <w:jc w:val="both"/>
        <w:rPr>
          <w:rFonts w:ascii="Times New Roman" w:hAnsi="Times New Roman" w:cs="Times New Roman"/>
          <w:sz w:val="24"/>
          <w:szCs w:val="24"/>
        </w:rPr>
      </w:pPr>
    </w:p>
    <w:p w:rsidR="00A14A31" w:rsidRPr="00A558BE" w:rsidRDefault="00A14A31" w:rsidP="00A14A31">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3.2.3 </w:t>
      </w:r>
      <w:r w:rsidRPr="00A558BE">
        <w:rPr>
          <w:rFonts w:ascii="Times New Roman" w:hAnsi="Times New Roman" w:cs="Times New Roman"/>
          <w:b/>
          <w:sz w:val="24"/>
          <w:szCs w:val="24"/>
        </w:rPr>
        <w:t xml:space="preserve"> </w:t>
      </w:r>
      <w:r w:rsidRPr="00A558BE">
        <w:rPr>
          <w:rFonts w:ascii="Times New Roman" w:hAnsi="Times New Roman" w:cs="Times New Roman"/>
          <w:b/>
          <w:iCs/>
          <w:sz w:val="24"/>
          <w:szCs w:val="24"/>
        </w:rPr>
        <w:t xml:space="preserve">по разделу </w:t>
      </w:r>
      <w:r w:rsidRPr="00A558BE">
        <w:rPr>
          <w:rFonts w:ascii="Times New Roman" w:hAnsi="Times New Roman" w:cs="Times New Roman"/>
          <w:b/>
          <w:sz w:val="24"/>
          <w:szCs w:val="24"/>
          <w:lang w:eastAsia="en-US"/>
        </w:rPr>
        <w:t xml:space="preserve">Основы </w:t>
      </w:r>
      <w:r>
        <w:rPr>
          <w:rFonts w:ascii="Times New Roman" w:hAnsi="Times New Roman" w:cs="Times New Roman"/>
          <w:b/>
          <w:sz w:val="24"/>
          <w:szCs w:val="24"/>
          <w:lang w:eastAsia="en-US"/>
        </w:rPr>
        <w:t>военной службы</w:t>
      </w:r>
      <w:r w:rsidRPr="00A558BE">
        <w:rPr>
          <w:rFonts w:ascii="Times New Roman" w:hAnsi="Times New Roman" w:cs="Times New Roman"/>
          <w:b/>
          <w:sz w:val="24"/>
          <w:szCs w:val="24"/>
          <w:lang w:eastAsia="en-US"/>
        </w:rPr>
        <w:t>.</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Письменная контрольная работа</w:t>
      </w:r>
      <w:r>
        <w:rPr>
          <w:rFonts w:ascii="Times New Roman" w:hAnsi="Times New Roman" w:cs="Times New Roman"/>
          <w:b/>
          <w:sz w:val="24"/>
          <w:szCs w:val="24"/>
        </w:rPr>
        <w:t xml:space="preserve"> </w:t>
      </w:r>
      <w:r w:rsidRPr="00A558BE">
        <w:rPr>
          <w:rFonts w:ascii="Times New Roman" w:hAnsi="Times New Roman" w:cs="Times New Roman"/>
          <w:b/>
          <w:sz w:val="24"/>
          <w:szCs w:val="24"/>
        </w:rPr>
        <w:t>(тестирование)</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Тест-задание</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b/>
          <w:sz w:val="24"/>
          <w:szCs w:val="24"/>
        </w:rPr>
        <w:t>1.</w:t>
      </w:r>
      <w:r>
        <w:rPr>
          <w:rFonts w:ascii="Times New Roman" w:hAnsi="Times New Roman" w:cs="Times New Roman"/>
          <w:b/>
          <w:sz w:val="24"/>
          <w:szCs w:val="24"/>
        </w:rPr>
        <w:t xml:space="preserve"> </w:t>
      </w:r>
      <w:r w:rsidRPr="00A558BE">
        <w:rPr>
          <w:rFonts w:ascii="Times New Roman" w:hAnsi="Times New Roman" w:cs="Times New Roman"/>
          <w:b/>
          <w:sz w:val="24"/>
          <w:szCs w:val="24"/>
        </w:rPr>
        <w:t>Боевые традиции</w:t>
      </w:r>
      <w:r>
        <w:rPr>
          <w:rFonts w:ascii="Times New Roman" w:hAnsi="Times New Roman" w:cs="Times New Roman"/>
          <w:b/>
          <w:sz w:val="24"/>
          <w:szCs w:val="24"/>
        </w:rPr>
        <w:t xml:space="preserve"> </w:t>
      </w:r>
      <w:r w:rsidRPr="00A558BE">
        <w:rPr>
          <w:rFonts w:ascii="Times New Roman" w:hAnsi="Times New Roman" w:cs="Times New Roman"/>
          <w:b/>
          <w:sz w:val="24"/>
          <w:szCs w:val="24"/>
        </w:rPr>
        <w:t>-</w:t>
      </w:r>
      <w:r>
        <w:rPr>
          <w:rFonts w:ascii="Times New Roman" w:hAnsi="Times New Roman" w:cs="Times New Roman"/>
          <w:b/>
          <w:sz w:val="24"/>
          <w:szCs w:val="24"/>
        </w:rPr>
        <w:t xml:space="preserve"> </w:t>
      </w:r>
      <w:r w:rsidRPr="00A558BE">
        <w:rPr>
          <w:rFonts w:ascii="Times New Roman" w:hAnsi="Times New Roman" w:cs="Times New Roman"/>
          <w:b/>
          <w:sz w:val="24"/>
          <w:szCs w:val="24"/>
        </w:rPr>
        <w:t>это</w:t>
      </w:r>
      <w:r w:rsidRPr="00A558BE">
        <w:rPr>
          <w:rFonts w:ascii="Times New Roman" w:hAnsi="Times New Roman" w:cs="Times New Roman"/>
          <w:sz w:val="24"/>
          <w:szCs w:val="24"/>
        </w:rPr>
        <w:t>…</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система межличностных отношений в воинских коллективах;</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 народные обычаи, перенесённые в сферу военных отношений; 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roofErr w:type="gramEnd"/>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г. исторически сложившиеся в армии и на флоте и передающиеся из поколения в поколение уставные и неуставные взаимоотношения.</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2.</w:t>
      </w:r>
      <w:r>
        <w:rPr>
          <w:rFonts w:ascii="Times New Roman" w:hAnsi="Times New Roman" w:cs="Times New Roman"/>
          <w:b/>
          <w:sz w:val="24"/>
          <w:szCs w:val="24"/>
        </w:rPr>
        <w:t xml:space="preserve"> </w:t>
      </w:r>
      <w:proofErr w:type="gramStart"/>
      <w:r w:rsidRPr="00A558BE">
        <w:rPr>
          <w:rFonts w:ascii="Times New Roman" w:hAnsi="Times New Roman" w:cs="Times New Roman"/>
          <w:b/>
          <w:sz w:val="24"/>
          <w:szCs w:val="24"/>
        </w:rPr>
        <w:t>Ордена-это</w:t>
      </w:r>
      <w:proofErr w:type="gramEnd"/>
      <w:r w:rsidRPr="00A558BE">
        <w:rPr>
          <w:rFonts w:ascii="Times New Roman" w:hAnsi="Times New Roman" w:cs="Times New Roman"/>
          <w:b/>
          <w:sz w:val="24"/>
          <w:szCs w:val="24"/>
        </w:rPr>
        <w:t>…</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почётные ведомственные награды за успехи в различной деятельности;</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наградные государственные знаки за успехи на производстве;</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г. почётные награды министра обороны РФ за безупречное служение Родине.</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3.</w:t>
      </w:r>
      <w:r>
        <w:rPr>
          <w:rFonts w:ascii="Times New Roman" w:hAnsi="Times New Roman" w:cs="Times New Roman"/>
          <w:b/>
          <w:sz w:val="24"/>
          <w:szCs w:val="24"/>
        </w:rPr>
        <w:t xml:space="preserve"> </w:t>
      </w:r>
      <w:r w:rsidRPr="00A558BE">
        <w:rPr>
          <w:rFonts w:ascii="Times New Roman" w:hAnsi="Times New Roman" w:cs="Times New Roman"/>
          <w:b/>
          <w:sz w:val="24"/>
          <w:szCs w:val="24"/>
        </w:rPr>
        <w:t>Воинская обязанность-это…</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установленный государством воинский долг по военной защите своей страны;</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 xml:space="preserve">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A558BE">
        <w:rPr>
          <w:rFonts w:ascii="Times New Roman" w:hAnsi="Times New Roman" w:cs="Times New Roman"/>
          <w:sz w:val="24"/>
          <w:szCs w:val="24"/>
        </w:rPr>
        <w:t>вневоинскую</w:t>
      </w:r>
      <w:proofErr w:type="spellEnd"/>
      <w:r w:rsidRPr="00A558BE">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lastRenderedPageBreak/>
        <w:t>4. Честь-это…</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общественно-моральное достоинство, которое вызывает и поддерживает общие уважение, чувство гордости;</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вежливое и достойное отношение к людям;</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в</w:t>
      </w:r>
      <w:proofErr w:type="gramEnd"/>
      <w:r w:rsidRPr="00A558BE">
        <w:rPr>
          <w:rFonts w:ascii="Times New Roman" w:hAnsi="Times New Roman" w:cs="Times New Roman"/>
          <w:sz w:val="24"/>
          <w:szCs w:val="24"/>
        </w:rPr>
        <w:t xml:space="preserve">. </w:t>
      </w:r>
      <w:proofErr w:type="gramStart"/>
      <w:r w:rsidRPr="00A558BE">
        <w:rPr>
          <w:rFonts w:ascii="Times New Roman" w:hAnsi="Times New Roman" w:cs="Times New Roman"/>
          <w:sz w:val="24"/>
          <w:szCs w:val="24"/>
        </w:rPr>
        <w:t>признанием</w:t>
      </w:r>
      <w:proofErr w:type="gramEnd"/>
      <w:r w:rsidRPr="00A558BE">
        <w:rPr>
          <w:rFonts w:ascii="Times New Roman" w:hAnsi="Times New Roman" w:cs="Times New Roman"/>
          <w:sz w:val="24"/>
          <w:szCs w:val="24"/>
        </w:rPr>
        <w:t xml:space="preserve"> общественным мнением и осознание самим человеком высокой социальной ценности выполняемого им долга.</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5. Заключение по результатам освидетельствования категории «А» означает:</w:t>
      </w:r>
    </w:p>
    <w:p w:rsidR="00A14A31"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 xml:space="preserve">а) </w:t>
      </w:r>
      <w:proofErr w:type="gramStart"/>
      <w:r w:rsidRPr="00A558BE">
        <w:rPr>
          <w:rFonts w:ascii="Times New Roman" w:hAnsi="Times New Roman" w:cs="Times New Roman"/>
          <w:sz w:val="24"/>
          <w:szCs w:val="24"/>
        </w:rPr>
        <w:t>годен</w:t>
      </w:r>
      <w:proofErr w:type="gramEnd"/>
      <w:r w:rsidRPr="00A558BE">
        <w:rPr>
          <w:rFonts w:ascii="Times New Roman" w:hAnsi="Times New Roman" w:cs="Times New Roman"/>
          <w:sz w:val="24"/>
          <w:szCs w:val="24"/>
        </w:rPr>
        <w:t xml:space="preserve"> к военной службе;</w:t>
      </w:r>
      <w:r>
        <w:rPr>
          <w:rFonts w:ascii="Times New Roman" w:hAnsi="Times New Roman" w:cs="Times New Roman"/>
          <w:sz w:val="24"/>
          <w:szCs w:val="24"/>
        </w:rPr>
        <w:t xml:space="preserve">                </w:t>
      </w:r>
      <w:r w:rsidRPr="00A558BE">
        <w:rPr>
          <w:rFonts w:ascii="Times New Roman" w:hAnsi="Times New Roman" w:cs="Times New Roman"/>
          <w:sz w:val="24"/>
          <w:szCs w:val="24"/>
        </w:rPr>
        <w:t>б) ограниченно годен к военной службе;</w:t>
      </w:r>
      <w:r>
        <w:rPr>
          <w:rFonts w:ascii="Times New Roman" w:hAnsi="Times New Roman" w:cs="Times New Roman"/>
          <w:sz w:val="24"/>
          <w:szCs w:val="24"/>
        </w:rPr>
        <w:t xml:space="preserve"> </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sz w:val="24"/>
          <w:szCs w:val="24"/>
        </w:rPr>
        <w:t xml:space="preserve">в) не </w:t>
      </w:r>
      <w:proofErr w:type="gramStart"/>
      <w:r w:rsidRPr="00A558BE">
        <w:rPr>
          <w:rFonts w:ascii="Times New Roman" w:hAnsi="Times New Roman" w:cs="Times New Roman"/>
          <w:sz w:val="24"/>
          <w:szCs w:val="24"/>
        </w:rPr>
        <w:t>годен</w:t>
      </w:r>
      <w:proofErr w:type="gramEnd"/>
      <w:r w:rsidRPr="00A558BE">
        <w:rPr>
          <w:rFonts w:ascii="Times New Roman" w:hAnsi="Times New Roman" w:cs="Times New Roman"/>
          <w:sz w:val="24"/>
          <w:szCs w:val="24"/>
        </w:rPr>
        <w:t xml:space="preserve"> к военной службе;</w:t>
      </w:r>
      <w:r>
        <w:rPr>
          <w:rFonts w:ascii="Times New Roman" w:hAnsi="Times New Roman" w:cs="Times New Roman"/>
          <w:sz w:val="24"/>
          <w:szCs w:val="24"/>
        </w:rPr>
        <w:t xml:space="preserve">            </w:t>
      </w:r>
      <w:r w:rsidRPr="00A558BE">
        <w:rPr>
          <w:rFonts w:ascii="Times New Roman" w:hAnsi="Times New Roman" w:cs="Times New Roman"/>
          <w:sz w:val="24"/>
          <w:szCs w:val="24"/>
        </w:rPr>
        <w:t>г) временно не годен к военной службе.</w:t>
      </w:r>
    </w:p>
    <w:p w:rsidR="00A14A31"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6. Какие государственные награды России и бывшего СССР сохранены в системе гос</w:t>
      </w:r>
      <w:r>
        <w:rPr>
          <w:rFonts w:ascii="Times New Roman" w:hAnsi="Times New Roman" w:cs="Times New Roman"/>
          <w:b/>
          <w:sz w:val="24"/>
          <w:szCs w:val="24"/>
        </w:rPr>
        <w:t xml:space="preserve">ударственных </w:t>
      </w:r>
      <w:r w:rsidRPr="00A558BE">
        <w:rPr>
          <w:rFonts w:ascii="Times New Roman" w:hAnsi="Times New Roman" w:cs="Times New Roman"/>
          <w:b/>
          <w:sz w:val="24"/>
          <w:szCs w:val="24"/>
        </w:rPr>
        <w:t>наград Российской Федерации?</w:t>
      </w:r>
    </w:p>
    <w:p w:rsidR="00A14A31" w:rsidRPr="00216DA6" w:rsidRDefault="00A14A31" w:rsidP="00A14A31">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а. орден Святого Георгия и знак отличия Георгиевский крест;</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орден «За заслуги перед Отечеством»;</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в. военные ордена Суворова, Ушакова, Кутузова, Александра Невского, Нахимова;</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г. орден и медаль « За заслуги перед отечеством».</w:t>
      </w:r>
    </w:p>
    <w:p w:rsidR="00A14A31" w:rsidRPr="00A558BE"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7. На какие виды условно можно подразделить воинские ритуалы?</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а. парадной деятельности;</w:t>
      </w:r>
      <w:r>
        <w:rPr>
          <w:rFonts w:ascii="Times New Roman" w:hAnsi="Times New Roman" w:cs="Times New Roman"/>
          <w:sz w:val="24"/>
          <w:szCs w:val="24"/>
        </w:rPr>
        <w:t xml:space="preserve">                    </w:t>
      </w:r>
      <w:r w:rsidRPr="00A558BE">
        <w:rPr>
          <w:rFonts w:ascii="Times New Roman" w:hAnsi="Times New Roman" w:cs="Times New Roman"/>
          <w:sz w:val="24"/>
          <w:szCs w:val="24"/>
        </w:rPr>
        <w:t>б. боевой деятельности;</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в. учебно-боевой деятельности;</w:t>
      </w:r>
      <w:r>
        <w:rPr>
          <w:rFonts w:ascii="Times New Roman" w:hAnsi="Times New Roman" w:cs="Times New Roman"/>
          <w:sz w:val="24"/>
          <w:szCs w:val="24"/>
        </w:rPr>
        <w:t xml:space="preserve">           </w:t>
      </w:r>
      <w:r w:rsidRPr="00A558BE">
        <w:rPr>
          <w:rFonts w:ascii="Times New Roman" w:hAnsi="Times New Roman" w:cs="Times New Roman"/>
          <w:sz w:val="24"/>
          <w:szCs w:val="24"/>
        </w:rPr>
        <w:t xml:space="preserve">г. повседневной деятельности; </w:t>
      </w:r>
    </w:p>
    <w:p w:rsidR="00A14A31" w:rsidRPr="00A558BE"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58BE">
        <w:rPr>
          <w:rFonts w:ascii="Times New Roman" w:hAnsi="Times New Roman" w:cs="Times New Roman"/>
          <w:sz w:val="24"/>
          <w:szCs w:val="24"/>
        </w:rPr>
        <w:t>д. гарнизонной и караульной служб;</w:t>
      </w:r>
      <w:r>
        <w:rPr>
          <w:rFonts w:ascii="Times New Roman" w:hAnsi="Times New Roman" w:cs="Times New Roman"/>
          <w:sz w:val="24"/>
          <w:szCs w:val="24"/>
        </w:rPr>
        <w:t xml:space="preserve">   </w:t>
      </w:r>
      <w:r w:rsidRPr="00A558BE">
        <w:rPr>
          <w:rFonts w:ascii="Times New Roman" w:hAnsi="Times New Roman" w:cs="Times New Roman"/>
          <w:sz w:val="24"/>
          <w:szCs w:val="24"/>
        </w:rPr>
        <w:t>е. боевой учёбы.</w:t>
      </w:r>
    </w:p>
    <w:p w:rsidR="00A14A31" w:rsidRPr="00A558BE" w:rsidRDefault="00A14A31" w:rsidP="00A14A31">
      <w:pPr>
        <w:spacing w:after="0" w:line="240" w:lineRule="auto"/>
        <w:rPr>
          <w:rFonts w:ascii="Times New Roman" w:hAnsi="Times New Roman" w:cs="Times New Roman"/>
          <w:b/>
          <w:sz w:val="24"/>
          <w:szCs w:val="24"/>
        </w:rPr>
      </w:pPr>
      <w:r>
        <w:rPr>
          <w:rFonts w:ascii="Times New Roman" w:hAnsi="Times New Roman" w:cs="Times New Roman"/>
          <w:b/>
          <w:sz w:val="24"/>
          <w:szCs w:val="24"/>
        </w:rPr>
        <w:t>8. Как</w:t>
      </w:r>
      <w:r w:rsidRPr="00A558BE">
        <w:rPr>
          <w:rFonts w:ascii="Times New Roman" w:hAnsi="Times New Roman" w:cs="Times New Roman"/>
          <w:b/>
          <w:sz w:val="24"/>
          <w:szCs w:val="24"/>
        </w:rPr>
        <w:t>ие санкции принимаются в отношении гражданина, на являющегося по вызову военного комиссариата в указанный срок без уважительной причины?</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а. моральная и материальная ответственность;</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б</w:t>
      </w:r>
      <w:proofErr w:type="gramEnd"/>
      <w:r w:rsidRPr="00A558BE">
        <w:rPr>
          <w:rFonts w:ascii="Times New Roman" w:hAnsi="Times New Roman" w:cs="Times New Roman"/>
          <w:sz w:val="24"/>
          <w:szCs w:val="24"/>
        </w:rPr>
        <w:t>. дисциплинарная ответственность в соответствии с законодательством РФ;</w:t>
      </w:r>
    </w:p>
    <w:p w:rsidR="00A14A31" w:rsidRPr="00A558BE" w:rsidRDefault="00A14A31" w:rsidP="00A14A31">
      <w:pPr>
        <w:spacing w:after="0" w:line="240" w:lineRule="auto"/>
        <w:rPr>
          <w:rFonts w:ascii="Times New Roman" w:hAnsi="Times New Roman" w:cs="Times New Roman"/>
          <w:sz w:val="24"/>
          <w:szCs w:val="24"/>
        </w:rPr>
      </w:pPr>
      <w:proofErr w:type="gramStart"/>
      <w:r w:rsidRPr="00A558BE">
        <w:rPr>
          <w:rFonts w:ascii="Times New Roman" w:hAnsi="Times New Roman" w:cs="Times New Roman"/>
          <w:sz w:val="24"/>
          <w:szCs w:val="24"/>
        </w:rPr>
        <w:t>в</w:t>
      </w:r>
      <w:proofErr w:type="gramEnd"/>
      <w:r w:rsidRPr="00A558BE">
        <w:rPr>
          <w:rFonts w:ascii="Times New Roman" w:hAnsi="Times New Roman" w:cs="Times New Roman"/>
          <w:sz w:val="24"/>
          <w:szCs w:val="24"/>
        </w:rPr>
        <w:t xml:space="preserve">. </w:t>
      </w:r>
      <w:proofErr w:type="gramStart"/>
      <w:r w:rsidRPr="00A558BE">
        <w:rPr>
          <w:rFonts w:ascii="Times New Roman" w:hAnsi="Times New Roman" w:cs="Times New Roman"/>
          <w:sz w:val="24"/>
          <w:szCs w:val="24"/>
        </w:rPr>
        <w:t>административная</w:t>
      </w:r>
      <w:proofErr w:type="gramEnd"/>
      <w:r w:rsidRPr="00A558BE">
        <w:rPr>
          <w:rFonts w:ascii="Times New Roman" w:hAnsi="Times New Roman" w:cs="Times New Roman"/>
          <w:sz w:val="24"/>
          <w:szCs w:val="24"/>
        </w:rPr>
        <w:t xml:space="preserve">  ответственность в соответствии с законодательством РФ;</w:t>
      </w:r>
    </w:p>
    <w:p w:rsidR="00A14A31" w:rsidRPr="00A558BE" w:rsidRDefault="00A14A31" w:rsidP="00A14A31">
      <w:pPr>
        <w:spacing w:after="0" w:line="240" w:lineRule="auto"/>
        <w:rPr>
          <w:rFonts w:ascii="Times New Roman" w:hAnsi="Times New Roman" w:cs="Times New Roman"/>
          <w:sz w:val="24"/>
          <w:szCs w:val="24"/>
        </w:rPr>
      </w:pPr>
      <w:r w:rsidRPr="00A558BE">
        <w:rPr>
          <w:rFonts w:ascii="Times New Roman" w:hAnsi="Times New Roman" w:cs="Times New Roman"/>
          <w:sz w:val="24"/>
          <w:szCs w:val="24"/>
        </w:rPr>
        <w:t>г. уголовная ответственность в соответствии с Уголовным кодексом РФ.</w:t>
      </w:r>
    </w:p>
    <w:p w:rsidR="00A14A31"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b/>
          <w:sz w:val="24"/>
          <w:szCs w:val="24"/>
        </w:rPr>
        <w:t>9.  Всеобщая воинская повинность была введена в Российской Империи?</w:t>
      </w:r>
    </w:p>
    <w:p w:rsidR="00A14A31" w:rsidRPr="00216DA6" w:rsidRDefault="00A14A31" w:rsidP="00A14A31">
      <w:pPr>
        <w:spacing w:after="0" w:line="240" w:lineRule="auto"/>
        <w:rPr>
          <w:rFonts w:ascii="Times New Roman" w:hAnsi="Times New Roman" w:cs="Times New Roman"/>
          <w:b/>
          <w:sz w:val="24"/>
          <w:szCs w:val="24"/>
        </w:rPr>
      </w:pPr>
      <w:r w:rsidRPr="00A558BE">
        <w:rPr>
          <w:rFonts w:ascii="Times New Roman" w:hAnsi="Times New Roman" w:cs="Times New Roman"/>
          <w:sz w:val="24"/>
          <w:szCs w:val="24"/>
        </w:rPr>
        <w:t>а. 1705г.</w:t>
      </w:r>
      <w:r>
        <w:rPr>
          <w:rFonts w:ascii="Times New Roman" w:hAnsi="Times New Roman" w:cs="Times New Roman"/>
          <w:b/>
          <w:sz w:val="24"/>
          <w:szCs w:val="24"/>
        </w:rPr>
        <w:t xml:space="preserve">     </w:t>
      </w:r>
      <w:r w:rsidRPr="00A558BE">
        <w:rPr>
          <w:rFonts w:ascii="Times New Roman" w:hAnsi="Times New Roman" w:cs="Times New Roman"/>
          <w:sz w:val="24"/>
          <w:szCs w:val="24"/>
        </w:rPr>
        <w:t>б. 1783г.</w:t>
      </w:r>
      <w:r>
        <w:rPr>
          <w:rFonts w:ascii="Times New Roman" w:hAnsi="Times New Roman" w:cs="Times New Roman"/>
          <w:b/>
          <w:sz w:val="24"/>
          <w:szCs w:val="24"/>
        </w:rPr>
        <w:t xml:space="preserve">        </w:t>
      </w:r>
      <w:r w:rsidRPr="00A558BE">
        <w:rPr>
          <w:rFonts w:ascii="Times New Roman" w:hAnsi="Times New Roman" w:cs="Times New Roman"/>
          <w:sz w:val="24"/>
          <w:szCs w:val="24"/>
        </w:rPr>
        <w:t>в. 1874г.</w:t>
      </w:r>
      <w:r>
        <w:rPr>
          <w:rFonts w:ascii="Times New Roman" w:hAnsi="Times New Roman" w:cs="Times New Roman"/>
          <w:b/>
          <w:sz w:val="24"/>
          <w:szCs w:val="24"/>
        </w:rPr>
        <w:t xml:space="preserve">             </w:t>
      </w:r>
      <w:r w:rsidRPr="00A558BE">
        <w:rPr>
          <w:rFonts w:ascii="Times New Roman" w:hAnsi="Times New Roman" w:cs="Times New Roman"/>
          <w:sz w:val="24"/>
          <w:szCs w:val="24"/>
        </w:rPr>
        <w:t>г. 1894г.</w:t>
      </w:r>
    </w:p>
    <w:p w:rsidR="00A14A31" w:rsidRPr="00305537"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10. В настоящее время действуют Общевоинские уставы Вооруженных сил РФ, утвержденные 14 декабря 2007 года</w:t>
      </w:r>
    </w:p>
    <w:p w:rsidR="00A14A31" w:rsidRPr="00216DA6" w:rsidRDefault="00A14A31" w:rsidP="00A14A31">
      <w:pPr>
        <w:spacing w:after="0" w:line="240" w:lineRule="auto"/>
        <w:jc w:val="both"/>
        <w:rPr>
          <w:rFonts w:ascii="Times New Roman" w:hAnsi="Times New Roman"/>
          <w:sz w:val="24"/>
          <w:szCs w:val="24"/>
        </w:rPr>
      </w:pPr>
      <w:r>
        <w:rPr>
          <w:rFonts w:ascii="Times New Roman" w:hAnsi="Times New Roman"/>
          <w:sz w:val="24"/>
          <w:szCs w:val="24"/>
        </w:rPr>
        <w:t xml:space="preserve">а. </w:t>
      </w:r>
      <w:r w:rsidRPr="00216DA6">
        <w:rPr>
          <w:rFonts w:ascii="Times New Roman" w:hAnsi="Times New Roman"/>
          <w:sz w:val="24"/>
          <w:szCs w:val="24"/>
        </w:rPr>
        <w:t>указом Президента РФ</w:t>
      </w:r>
      <w:r>
        <w:rPr>
          <w:rFonts w:ascii="Times New Roman" w:hAnsi="Times New Roman"/>
          <w:sz w:val="24"/>
          <w:szCs w:val="24"/>
        </w:rPr>
        <w:t xml:space="preserve">;                         </w:t>
      </w:r>
      <w:proofErr w:type="spellStart"/>
      <w:r>
        <w:rPr>
          <w:rFonts w:ascii="Times New Roman" w:hAnsi="Times New Roman"/>
          <w:sz w:val="24"/>
          <w:szCs w:val="24"/>
        </w:rPr>
        <w:t>б</w:t>
      </w:r>
      <w:proofErr w:type="gramStart"/>
      <w:r>
        <w:rPr>
          <w:rFonts w:ascii="Times New Roman" w:hAnsi="Times New Roman"/>
          <w:sz w:val="24"/>
          <w:szCs w:val="24"/>
        </w:rPr>
        <w:t>.</w:t>
      </w:r>
      <w:r w:rsidRPr="00216DA6">
        <w:rPr>
          <w:rFonts w:ascii="Times New Roman" w:hAnsi="Times New Roman"/>
          <w:sz w:val="24"/>
          <w:szCs w:val="24"/>
        </w:rPr>
        <w:t>у</w:t>
      </w:r>
      <w:proofErr w:type="gramEnd"/>
      <w:r w:rsidRPr="00216DA6">
        <w:rPr>
          <w:rFonts w:ascii="Times New Roman" w:hAnsi="Times New Roman"/>
          <w:sz w:val="24"/>
          <w:szCs w:val="24"/>
        </w:rPr>
        <w:t>казом</w:t>
      </w:r>
      <w:proofErr w:type="spellEnd"/>
      <w:r w:rsidRPr="00216DA6">
        <w:rPr>
          <w:rFonts w:ascii="Times New Roman" w:hAnsi="Times New Roman"/>
          <w:sz w:val="24"/>
          <w:szCs w:val="24"/>
        </w:rPr>
        <w:t xml:space="preserve"> Президента СССР</w:t>
      </w:r>
    </w:p>
    <w:p w:rsidR="00A14A31" w:rsidRPr="00216DA6" w:rsidRDefault="00A14A31" w:rsidP="00A14A31">
      <w:pPr>
        <w:spacing w:after="0" w:line="240" w:lineRule="auto"/>
        <w:jc w:val="both"/>
        <w:rPr>
          <w:rFonts w:ascii="Times New Roman" w:hAnsi="Times New Roman"/>
          <w:sz w:val="24"/>
          <w:szCs w:val="24"/>
        </w:rPr>
      </w:pPr>
      <w:proofErr w:type="gramStart"/>
      <w:r>
        <w:rPr>
          <w:rFonts w:ascii="Times New Roman" w:hAnsi="Times New Roman"/>
          <w:sz w:val="24"/>
          <w:szCs w:val="24"/>
        </w:rPr>
        <w:t>в</w:t>
      </w:r>
      <w:proofErr w:type="gramEnd"/>
      <w:r>
        <w:rPr>
          <w:rFonts w:ascii="Times New Roman" w:hAnsi="Times New Roman"/>
          <w:sz w:val="24"/>
          <w:szCs w:val="24"/>
        </w:rPr>
        <w:t xml:space="preserve">. </w:t>
      </w:r>
      <w:proofErr w:type="gramStart"/>
      <w:r w:rsidRPr="00216DA6">
        <w:rPr>
          <w:rFonts w:ascii="Times New Roman" w:hAnsi="Times New Roman"/>
          <w:sz w:val="24"/>
          <w:szCs w:val="24"/>
        </w:rPr>
        <w:t>постановлением</w:t>
      </w:r>
      <w:proofErr w:type="gramEnd"/>
      <w:r w:rsidRPr="00216DA6">
        <w:rPr>
          <w:rFonts w:ascii="Times New Roman" w:hAnsi="Times New Roman"/>
          <w:sz w:val="24"/>
          <w:szCs w:val="24"/>
        </w:rPr>
        <w:t xml:space="preserve"> Правительства РФ</w:t>
      </w:r>
      <w:r>
        <w:rPr>
          <w:rFonts w:ascii="Times New Roman" w:hAnsi="Times New Roman"/>
          <w:sz w:val="24"/>
          <w:szCs w:val="24"/>
        </w:rPr>
        <w:t xml:space="preserve">     г. </w:t>
      </w:r>
      <w:r w:rsidRPr="00216DA6">
        <w:rPr>
          <w:rFonts w:ascii="Times New Roman" w:hAnsi="Times New Roman"/>
          <w:sz w:val="24"/>
          <w:szCs w:val="24"/>
        </w:rPr>
        <w:t>постановлением Верховного Совета СССР</w:t>
      </w:r>
    </w:p>
    <w:p w:rsidR="00A14A31" w:rsidRDefault="00A14A31" w:rsidP="00A14A31">
      <w:pPr>
        <w:spacing w:after="0" w:line="240" w:lineRule="auto"/>
        <w:jc w:val="both"/>
        <w:rPr>
          <w:rFonts w:ascii="Times New Roman" w:hAnsi="Times New Roman" w:cs="Times New Roman"/>
          <w:b/>
          <w:sz w:val="24"/>
          <w:szCs w:val="24"/>
        </w:rPr>
      </w:pPr>
    </w:p>
    <w:p w:rsidR="00A14A31" w:rsidRPr="00305537" w:rsidRDefault="00A14A31" w:rsidP="00A14A31">
      <w:pPr>
        <w:spacing w:after="0" w:line="240" w:lineRule="auto"/>
        <w:jc w:val="both"/>
        <w:rPr>
          <w:rFonts w:ascii="Times New Roman" w:hAnsi="Times New Roman" w:cs="Times New Roman"/>
          <w:b/>
          <w:sz w:val="24"/>
          <w:szCs w:val="24"/>
        </w:rPr>
      </w:pPr>
      <w:r w:rsidRPr="003268BD">
        <w:rPr>
          <w:rFonts w:ascii="Times New Roman" w:hAnsi="Times New Roman" w:cs="Times New Roman"/>
          <w:b/>
          <w:sz w:val="24"/>
          <w:szCs w:val="24"/>
        </w:rPr>
        <w:t xml:space="preserve">Вопросы для устного опроса: </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3268BD">
        <w:rPr>
          <w:rFonts w:ascii="Times New Roman" w:hAnsi="Times New Roman" w:cs="Times New Roman"/>
          <w:sz w:val="24"/>
          <w:szCs w:val="24"/>
        </w:rPr>
        <w:t>Когда были образованы Вооруженные Силы Российской Федерации? Для чего они предназначены?</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3268BD">
        <w:rPr>
          <w:rFonts w:ascii="Times New Roman" w:hAnsi="Times New Roman" w:cs="Times New Roman"/>
          <w:sz w:val="24"/>
          <w:szCs w:val="24"/>
        </w:rPr>
        <w:t>Что значит вид Вооруженных Сил? Какая видовая структура принята в Вооруженных Силах Российской Федерации?</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3268BD">
        <w:rPr>
          <w:rFonts w:ascii="Times New Roman" w:hAnsi="Times New Roman" w:cs="Times New Roman"/>
          <w:sz w:val="24"/>
          <w:szCs w:val="24"/>
        </w:rPr>
        <w:t>Каким возрастом ограничивается общая продолжительность пребывания на военной службе по контракту для солдат и матросов, сержантов и старшин?</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3268BD">
        <w:rPr>
          <w:rFonts w:ascii="Times New Roman" w:hAnsi="Times New Roman" w:cs="Times New Roman"/>
          <w:sz w:val="24"/>
          <w:szCs w:val="24"/>
        </w:rPr>
        <w:t>В каких случаях предусмотрено досрочное увольнение граждан с военной службы?</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3268BD">
        <w:rPr>
          <w:rFonts w:ascii="Times New Roman" w:hAnsi="Times New Roman" w:cs="Times New Roman"/>
          <w:sz w:val="24"/>
          <w:szCs w:val="24"/>
        </w:rPr>
        <w:t>В каких случаях военнослужащий имеет право на досрочное увольнение с военной службы по своей инициативе?</w:t>
      </w:r>
    </w:p>
    <w:p w:rsidR="00A14A31" w:rsidRPr="003268BD" w:rsidRDefault="00A14A31" w:rsidP="00A14A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3268BD">
        <w:rPr>
          <w:rFonts w:ascii="Times New Roman" w:hAnsi="Times New Roman" w:cs="Times New Roman"/>
          <w:sz w:val="24"/>
          <w:szCs w:val="24"/>
        </w:rPr>
        <w:t>Кто из граждан Российской Федерации зачисляется в запас (резерв) Вооруженных Сил? Для чего он создается? Перечислите особенности пребывания граждан Российской Федерации в запасе.</w:t>
      </w:r>
    </w:p>
    <w:p w:rsidR="00A14A31" w:rsidRDefault="00A14A31" w:rsidP="00A14A31">
      <w:pPr>
        <w:spacing w:after="0" w:line="240" w:lineRule="auto"/>
        <w:contextualSpacing/>
        <w:jc w:val="both"/>
        <w:rPr>
          <w:rFonts w:ascii="Times New Roman" w:hAnsi="Times New Roman" w:cs="Times New Roman"/>
          <w:sz w:val="24"/>
          <w:szCs w:val="24"/>
        </w:rPr>
      </w:pPr>
      <w:r w:rsidRPr="00305537">
        <w:rPr>
          <w:rFonts w:ascii="Times New Roman" w:hAnsi="Times New Roman" w:cs="Times New Roman"/>
          <w:sz w:val="24"/>
          <w:szCs w:val="24"/>
        </w:rPr>
        <w:t>7. Каков порядок прохождения военной службы?</w:t>
      </w:r>
    </w:p>
    <w:p w:rsidR="00A14A31" w:rsidRDefault="00A14A31" w:rsidP="00A14A3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 Назовите виды ответственности военнослужащих.</w:t>
      </w:r>
    </w:p>
    <w:p w:rsidR="00A14A31" w:rsidRDefault="00A14A31" w:rsidP="00A14A3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 назовите обязанности лиц суточного наряда роты.</w:t>
      </w:r>
    </w:p>
    <w:p w:rsidR="00A14A31" w:rsidRPr="00305537" w:rsidRDefault="00A14A31" w:rsidP="00A14A3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 Назовите основные права и обязанности военнослужащих.</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3.2.</w:t>
      </w:r>
      <w:r>
        <w:rPr>
          <w:rFonts w:ascii="Times New Roman" w:hAnsi="Times New Roman" w:cs="Times New Roman"/>
          <w:b/>
          <w:sz w:val="24"/>
          <w:szCs w:val="24"/>
        </w:rPr>
        <w:t>4</w:t>
      </w:r>
      <w:r w:rsidRPr="00A558BE">
        <w:rPr>
          <w:rFonts w:ascii="Times New Roman" w:hAnsi="Times New Roman" w:cs="Times New Roman"/>
          <w:b/>
          <w:sz w:val="24"/>
          <w:szCs w:val="24"/>
        </w:rPr>
        <w:t xml:space="preserve"> </w:t>
      </w:r>
      <w:r w:rsidRPr="00A558BE">
        <w:rPr>
          <w:rFonts w:ascii="Times New Roman" w:hAnsi="Times New Roman" w:cs="Times New Roman"/>
          <w:b/>
          <w:iCs/>
          <w:sz w:val="24"/>
          <w:szCs w:val="24"/>
        </w:rPr>
        <w:t xml:space="preserve">по </w:t>
      </w:r>
      <w:r>
        <w:rPr>
          <w:rFonts w:ascii="Times New Roman" w:hAnsi="Times New Roman" w:cs="Times New Roman"/>
          <w:b/>
          <w:iCs/>
          <w:sz w:val="24"/>
          <w:szCs w:val="24"/>
        </w:rPr>
        <w:t>теме</w:t>
      </w:r>
      <w:r w:rsidRPr="00A558BE">
        <w:rPr>
          <w:rFonts w:ascii="Times New Roman" w:hAnsi="Times New Roman" w:cs="Times New Roman"/>
          <w:b/>
          <w:iCs/>
          <w:sz w:val="24"/>
          <w:szCs w:val="24"/>
        </w:rPr>
        <w:t xml:space="preserve"> </w:t>
      </w:r>
      <w:r>
        <w:rPr>
          <w:rFonts w:ascii="Times New Roman" w:hAnsi="Times New Roman" w:cs="Times New Roman"/>
          <w:b/>
          <w:sz w:val="24"/>
          <w:szCs w:val="24"/>
          <w:lang w:eastAsia="en-US"/>
        </w:rPr>
        <w:t>Медико-санитарная подготовка</w:t>
      </w:r>
      <w:r w:rsidRPr="00A558BE">
        <w:rPr>
          <w:rFonts w:ascii="Times New Roman" w:hAnsi="Times New Roman" w:cs="Times New Roman"/>
          <w:b/>
          <w:sz w:val="24"/>
          <w:szCs w:val="24"/>
          <w:lang w:eastAsia="en-US"/>
        </w:rPr>
        <w:t>.</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Письменная контрольная работа</w:t>
      </w:r>
      <w:r>
        <w:rPr>
          <w:rFonts w:ascii="Times New Roman" w:hAnsi="Times New Roman" w:cs="Times New Roman"/>
          <w:b/>
          <w:sz w:val="24"/>
          <w:szCs w:val="24"/>
        </w:rPr>
        <w:t xml:space="preserve"> </w:t>
      </w:r>
      <w:r w:rsidRPr="00A558BE">
        <w:rPr>
          <w:rFonts w:ascii="Times New Roman" w:hAnsi="Times New Roman" w:cs="Times New Roman"/>
          <w:b/>
          <w:sz w:val="24"/>
          <w:szCs w:val="24"/>
        </w:rPr>
        <w:t>(тестирование)</w:t>
      </w: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sz w:val="24"/>
          <w:szCs w:val="24"/>
        </w:rPr>
        <w:t>Тест-задание</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1) Каковы основные признаки наружного кровотечения?</w:t>
      </w:r>
    </w:p>
    <w:p w:rsidR="00A14A31" w:rsidRPr="00A558BE" w:rsidRDefault="00A14A31" w:rsidP="00A14A31">
      <w:pPr>
        <w:pStyle w:val="ad"/>
        <w:numPr>
          <w:ilvl w:val="0"/>
          <w:numId w:val="14"/>
        </w:numPr>
        <w:spacing w:after="0" w:line="240" w:lineRule="auto"/>
        <w:rPr>
          <w:rFonts w:ascii="Times New Roman" w:hAnsi="Times New Roman"/>
          <w:sz w:val="24"/>
          <w:szCs w:val="24"/>
        </w:rPr>
      </w:pPr>
      <w:proofErr w:type="spellStart"/>
      <w:r w:rsidRPr="00A558BE">
        <w:rPr>
          <w:rFonts w:ascii="Times New Roman" w:hAnsi="Times New Roman"/>
          <w:sz w:val="24"/>
          <w:szCs w:val="24"/>
        </w:rPr>
        <w:t>медленное</w:t>
      </w:r>
      <w:proofErr w:type="spellEnd"/>
      <w:r w:rsidRPr="00A558BE">
        <w:rPr>
          <w:rFonts w:ascii="Times New Roman" w:hAnsi="Times New Roman"/>
          <w:sz w:val="24"/>
          <w:szCs w:val="24"/>
        </w:rPr>
        <w:t xml:space="preserve"> и </w:t>
      </w:r>
      <w:proofErr w:type="spellStart"/>
      <w:r w:rsidRPr="00A558BE">
        <w:rPr>
          <w:rFonts w:ascii="Times New Roman" w:hAnsi="Times New Roman"/>
          <w:sz w:val="24"/>
          <w:szCs w:val="24"/>
        </w:rPr>
        <w:t>тягучее</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кровотечение</w:t>
      </w:r>
      <w:proofErr w:type="spellEnd"/>
      <w:r w:rsidRPr="00A558BE">
        <w:rPr>
          <w:rFonts w:ascii="Times New Roman" w:hAnsi="Times New Roman"/>
          <w:sz w:val="24"/>
          <w:szCs w:val="24"/>
        </w:rPr>
        <w:t>;</w:t>
      </w:r>
    </w:p>
    <w:p w:rsidR="00A14A31" w:rsidRPr="00A558BE" w:rsidRDefault="00A14A31" w:rsidP="00A14A31">
      <w:pPr>
        <w:pStyle w:val="ad"/>
        <w:numPr>
          <w:ilvl w:val="0"/>
          <w:numId w:val="14"/>
        </w:numPr>
        <w:spacing w:after="0" w:line="240" w:lineRule="auto"/>
        <w:rPr>
          <w:rFonts w:ascii="Times New Roman" w:hAnsi="Times New Roman"/>
          <w:sz w:val="24"/>
          <w:szCs w:val="24"/>
        </w:rPr>
      </w:pPr>
      <w:proofErr w:type="spellStart"/>
      <w:r w:rsidRPr="00A558BE">
        <w:rPr>
          <w:rFonts w:ascii="Times New Roman" w:hAnsi="Times New Roman"/>
          <w:sz w:val="24"/>
          <w:szCs w:val="24"/>
        </w:rPr>
        <w:lastRenderedPageBreak/>
        <w:t>быстрое</w:t>
      </w:r>
      <w:proofErr w:type="spellEnd"/>
      <w:r w:rsidRPr="00A558BE">
        <w:rPr>
          <w:rFonts w:ascii="Times New Roman" w:hAnsi="Times New Roman"/>
          <w:sz w:val="24"/>
          <w:szCs w:val="24"/>
        </w:rPr>
        <w:t xml:space="preserve"> и </w:t>
      </w:r>
      <w:proofErr w:type="spellStart"/>
      <w:r w:rsidRPr="00A558BE">
        <w:rPr>
          <w:rFonts w:ascii="Times New Roman" w:hAnsi="Times New Roman"/>
          <w:sz w:val="24"/>
          <w:szCs w:val="24"/>
        </w:rPr>
        <w:t>пульсирующие</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кровотечение</w:t>
      </w:r>
      <w:proofErr w:type="spellEnd"/>
      <w:r w:rsidRPr="00A558BE">
        <w:rPr>
          <w:rFonts w:ascii="Times New Roman" w:hAnsi="Times New Roman"/>
          <w:sz w:val="24"/>
          <w:szCs w:val="24"/>
        </w:rPr>
        <w:t>;</w:t>
      </w:r>
    </w:p>
    <w:p w:rsidR="00A14A31" w:rsidRPr="00A14A31" w:rsidRDefault="00A14A31" w:rsidP="00A14A31">
      <w:pPr>
        <w:pStyle w:val="ad"/>
        <w:numPr>
          <w:ilvl w:val="0"/>
          <w:numId w:val="14"/>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сильная боль в повреждённой части тела;</w:t>
      </w:r>
    </w:p>
    <w:p w:rsidR="00A14A31" w:rsidRPr="00A558BE" w:rsidRDefault="00A14A31" w:rsidP="00A14A31">
      <w:pPr>
        <w:pStyle w:val="ad"/>
        <w:numPr>
          <w:ilvl w:val="0"/>
          <w:numId w:val="14"/>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ярко-красного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204FC7" w:rsidRDefault="00A14A31" w:rsidP="00A14A31">
      <w:pPr>
        <w:pStyle w:val="ad"/>
        <w:numPr>
          <w:ilvl w:val="0"/>
          <w:numId w:val="14"/>
        </w:numPr>
        <w:spacing w:after="0" w:line="240" w:lineRule="auto"/>
        <w:rPr>
          <w:rFonts w:ascii="Times New Roman" w:hAnsi="Times New Roman"/>
          <w:sz w:val="24"/>
          <w:szCs w:val="24"/>
        </w:rPr>
      </w:pPr>
      <w:proofErr w:type="spellStart"/>
      <w:proofErr w:type="gramStart"/>
      <w:r w:rsidRPr="00A558BE">
        <w:rPr>
          <w:rFonts w:ascii="Times New Roman" w:hAnsi="Times New Roman"/>
          <w:sz w:val="24"/>
          <w:szCs w:val="24"/>
        </w:rPr>
        <w:t>кровь</w:t>
      </w:r>
      <w:proofErr w:type="spellEnd"/>
      <w:proofErr w:type="gramEnd"/>
      <w:r w:rsidRPr="00A558BE">
        <w:rPr>
          <w:rFonts w:ascii="Times New Roman" w:hAnsi="Times New Roman"/>
          <w:sz w:val="24"/>
          <w:szCs w:val="24"/>
        </w:rPr>
        <w:t xml:space="preserve"> </w:t>
      </w:r>
      <w:proofErr w:type="spellStart"/>
      <w:r w:rsidRPr="00A558BE">
        <w:rPr>
          <w:rFonts w:ascii="Times New Roman" w:hAnsi="Times New Roman"/>
          <w:sz w:val="24"/>
          <w:szCs w:val="24"/>
        </w:rPr>
        <w:t>темно-красного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2) Каковы признаки поверхностного венозного кровотечения?</w:t>
      </w:r>
    </w:p>
    <w:p w:rsidR="00A14A31" w:rsidRPr="00A14A31" w:rsidRDefault="00A14A31" w:rsidP="00A14A31">
      <w:pPr>
        <w:pStyle w:val="ad"/>
        <w:numPr>
          <w:ilvl w:val="0"/>
          <w:numId w:val="13"/>
        </w:numPr>
        <w:spacing w:after="0" w:line="240" w:lineRule="auto"/>
        <w:rPr>
          <w:rFonts w:ascii="Times New Roman" w:hAnsi="Times New Roman"/>
          <w:sz w:val="24"/>
          <w:szCs w:val="24"/>
          <w:lang w:val="ru-RU"/>
        </w:rPr>
      </w:pPr>
      <w:r w:rsidRPr="00A14A31">
        <w:rPr>
          <w:rFonts w:ascii="Times New Roman" w:hAnsi="Times New Roman"/>
          <w:sz w:val="24"/>
          <w:szCs w:val="24"/>
          <w:lang w:val="ru-RU"/>
        </w:rPr>
        <w:t>кровь спокойно вытекает из раны;</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фонтанирует</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из</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раны</w:t>
      </w:r>
      <w:proofErr w:type="spellEnd"/>
      <w:r w:rsidRPr="00A558BE">
        <w:rPr>
          <w:rFonts w:ascii="Times New Roman" w:hAnsi="Times New Roman"/>
          <w:sz w:val="24"/>
          <w:szCs w:val="24"/>
        </w:rPr>
        <w:t>;</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ярко-красного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r w:rsidRPr="00A558BE">
        <w:rPr>
          <w:rFonts w:ascii="Times New Roman" w:hAnsi="Times New Roman"/>
          <w:sz w:val="24"/>
          <w:szCs w:val="24"/>
        </w:rPr>
        <w:t>кровь</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тёмно-красного</w:t>
      </w:r>
      <w:proofErr w:type="spellEnd"/>
      <w:r w:rsidRPr="00A558BE">
        <w:rPr>
          <w:rFonts w:ascii="Times New Roman" w:hAnsi="Times New Roman"/>
          <w:sz w:val="24"/>
          <w:szCs w:val="24"/>
        </w:rPr>
        <w:t xml:space="preserve"> </w:t>
      </w:r>
      <w:proofErr w:type="spellStart"/>
      <w:r w:rsidRPr="00A558BE">
        <w:rPr>
          <w:rFonts w:ascii="Times New Roman" w:hAnsi="Times New Roman"/>
          <w:sz w:val="24"/>
          <w:szCs w:val="24"/>
        </w:rPr>
        <w:t>цвета</w:t>
      </w:r>
      <w:proofErr w:type="spellEnd"/>
      <w:r w:rsidRPr="00A558BE">
        <w:rPr>
          <w:rFonts w:ascii="Times New Roman" w:hAnsi="Times New Roman"/>
          <w:sz w:val="24"/>
          <w:szCs w:val="24"/>
        </w:rPr>
        <w:t>;</w:t>
      </w:r>
    </w:p>
    <w:p w:rsidR="00A14A31" w:rsidRPr="00A558BE" w:rsidRDefault="00A14A31" w:rsidP="00A14A31">
      <w:pPr>
        <w:pStyle w:val="ad"/>
        <w:numPr>
          <w:ilvl w:val="0"/>
          <w:numId w:val="13"/>
        </w:numPr>
        <w:spacing w:after="0" w:line="240" w:lineRule="auto"/>
        <w:rPr>
          <w:rFonts w:ascii="Times New Roman" w:hAnsi="Times New Roman"/>
          <w:sz w:val="24"/>
          <w:szCs w:val="24"/>
        </w:rPr>
      </w:pPr>
      <w:proofErr w:type="spellStart"/>
      <w:proofErr w:type="gramStart"/>
      <w:r w:rsidRPr="00A558BE">
        <w:rPr>
          <w:rFonts w:ascii="Times New Roman" w:hAnsi="Times New Roman"/>
          <w:sz w:val="24"/>
          <w:szCs w:val="24"/>
        </w:rPr>
        <w:t>слабость</w:t>
      </w:r>
      <w:proofErr w:type="spellEnd"/>
      <w:proofErr w:type="gramEnd"/>
      <w:r w:rsidRPr="00A558BE">
        <w:rPr>
          <w:rFonts w:ascii="Times New Roman" w:hAnsi="Times New Roman"/>
          <w:sz w:val="24"/>
          <w:szCs w:val="24"/>
        </w:rPr>
        <w:t>.</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3) Каким образом наложить жгут при артериальном кровотечении?</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ниже кровотечения;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A14A31">
          <w:rPr>
            <w:rFonts w:ascii="Times New Roman" w:hAnsi="Times New Roman"/>
            <w:sz w:val="24"/>
            <w:szCs w:val="24"/>
            <w:lang w:val="ru-RU"/>
          </w:rPr>
          <w:t>5 см</w:t>
        </w:r>
      </w:smartTag>
      <w:r w:rsidRPr="00A14A31">
        <w:rPr>
          <w:rFonts w:ascii="Times New Roman" w:hAnsi="Times New Roman"/>
          <w:sz w:val="24"/>
          <w:szCs w:val="24"/>
          <w:lang w:val="ru-RU"/>
        </w:rPr>
        <w:t xml:space="preserve"> выше раны наложить вокруг конечности чистую мягкую ткань;</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с наложенным жгутом в медицинское учреждение;</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 3-5см ниже раны наложить вокруг конечности чистую ткань.</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4) Как правильно наложить давящую повязку?</w:t>
      </w:r>
    </w:p>
    <w:p w:rsidR="00A14A31" w:rsidRPr="00634480" w:rsidRDefault="00A14A31" w:rsidP="00A14A31">
      <w:pPr>
        <w:spacing w:after="0" w:line="240" w:lineRule="auto"/>
        <w:rPr>
          <w:rFonts w:ascii="Times New Roman" w:hAnsi="Times New Roman" w:cs="Times New Roman"/>
          <w:sz w:val="24"/>
          <w:szCs w:val="24"/>
        </w:rPr>
      </w:pPr>
      <w:r w:rsidRPr="00634480">
        <w:rPr>
          <w:rFonts w:ascii="Times New Roman" w:hAnsi="Times New Roman" w:cs="Times New Roman"/>
          <w:sz w:val="24"/>
          <w:szCs w:val="24"/>
        </w:rPr>
        <w:t xml:space="preserve">        а )обработать края раны перекисью водорода или марганцовкой;</w:t>
      </w:r>
    </w:p>
    <w:p w:rsidR="00A14A31" w:rsidRPr="00634480" w:rsidRDefault="00A14A31" w:rsidP="00A14A31">
      <w:pPr>
        <w:spacing w:after="0" w:line="240" w:lineRule="auto"/>
        <w:ind w:left="360"/>
        <w:rPr>
          <w:rFonts w:ascii="Times New Roman" w:hAnsi="Times New Roman" w:cs="Times New Roman"/>
          <w:sz w:val="24"/>
          <w:szCs w:val="24"/>
        </w:rPr>
      </w:pPr>
      <w:r w:rsidRPr="00634480">
        <w:rPr>
          <w:rFonts w:ascii="Times New Roman" w:hAnsi="Times New Roman" w:cs="Times New Roman"/>
          <w:sz w:val="24"/>
          <w:szCs w:val="24"/>
        </w:rPr>
        <w:t xml:space="preserve">     б )обработать края раны вазелином или кремом;</w:t>
      </w:r>
    </w:p>
    <w:p w:rsidR="00A14A31" w:rsidRPr="00634480" w:rsidRDefault="00A14A31" w:rsidP="00A14A31">
      <w:pPr>
        <w:spacing w:after="0" w:line="240" w:lineRule="auto"/>
        <w:ind w:left="360"/>
        <w:rPr>
          <w:rFonts w:ascii="Times New Roman" w:hAnsi="Times New Roman" w:cs="Times New Roman"/>
          <w:sz w:val="24"/>
          <w:szCs w:val="24"/>
        </w:rPr>
      </w:pPr>
      <w:r w:rsidRPr="00634480">
        <w:rPr>
          <w:rFonts w:ascii="Times New Roman" w:hAnsi="Times New Roman" w:cs="Times New Roman"/>
          <w:sz w:val="24"/>
          <w:szCs w:val="24"/>
        </w:rPr>
        <w:t>в) прикрыть рану стерильной салфеткой, а на неё положить сложенный в несколько раз бинт;</w:t>
      </w:r>
    </w:p>
    <w:p w:rsidR="00A14A31" w:rsidRPr="00634480" w:rsidRDefault="00A14A31" w:rsidP="00A14A31">
      <w:pPr>
        <w:spacing w:after="0" w:line="240" w:lineRule="auto"/>
        <w:ind w:left="360"/>
        <w:rPr>
          <w:rFonts w:ascii="Times New Roman" w:hAnsi="Times New Roman" w:cs="Times New Roman"/>
          <w:sz w:val="24"/>
          <w:szCs w:val="24"/>
        </w:rPr>
      </w:pPr>
      <w:r w:rsidRPr="00634480">
        <w:rPr>
          <w:rFonts w:ascii="Times New Roman" w:hAnsi="Times New Roman" w:cs="Times New Roman"/>
          <w:sz w:val="24"/>
          <w:szCs w:val="24"/>
        </w:rPr>
        <w:t>г) наложить повязку.</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5) Укажите признаки внутреннего кровотечения?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proofErr w:type="spellStart"/>
      <w:r w:rsidRPr="00A14A31">
        <w:rPr>
          <w:rFonts w:ascii="Times New Roman" w:hAnsi="Times New Roman"/>
          <w:sz w:val="24"/>
          <w:szCs w:val="24"/>
          <w:lang w:val="ru-RU"/>
        </w:rPr>
        <w:t>порозовение</w:t>
      </w:r>
      <w:proofErr w:type="spellEnd"/>
      <w:r w:rsidRPr="00A14A31">
        <w:rPr>
          <w:rFonts w:ascii="Times New Roman" w:hAnsi="Times New Roman"/>
          <w:sz w:val="24"/>
          <w:szCs w:val="24"/>
          <w:lang w:val="ru-RU"/>
        </w:rPr>
        <w:t xml:space="preserve">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посинение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учащённый слабый пульс и частое дыхание;</w:t>
      </w:r>
    </w:p>
    <w:p w:rsidR="00A14A31" w:rsidRPr="00634480" w:rsidRDefault="00A14A31" w:rsidP="00A14A31">
      <w:pPr>
        <w:pStyle w:val="ad"/>
        <w:numPr>
          <w:ilvl w:val="0"/>
          <w:numId w:val="11"/>
        </w:numPr>
        <w:spacing w:after="0" w:line="240" w:lineRule="auto"/>
        <w:rPr>
          <w:rFonts w:ascii="Times New Roman" w:hAnsi="Times New Roman"/>
          <w:sz w:val="24"/>
          <w:szCs w:val="24"/>
        </w:rPr>
      </w:pPr>
      <w:proofErr w:type="spellStart"/>
      <w:r w:rsidRPr="00634480">
        <w:rPr>
          <w:rFonts w:ascii="Times New Roman" w:hAnsi="Times New Roman"/>
          <w:sz w:val="24"/>
          <w:szCs w:val="24"/>
        </w:rPr>
        <w:t>кашель</w:t>
      </w:r>
      <w:proofErr w:type="spellEnd"/>
      <w:r w:rsidRPr="00634480">
        <w:rPr>
          <w:rFonts w:ascii="Times New Roman" w:hAnsi="Times New Roman"/>
          <w:sz w:val="24"/>
          <w:szCs w:val="24"/>
        </w:rPr>
        <w:t xml:space="preserve"> с </w:t>
      </w:r>
      <w:proofErr w:type="spellStart"/>
      <w:r w:rsidRPr="00634480">
        <w:rPr>
          <w:rFonts w:ascii="Times New Roman" w:hAnsi="Times New Roman"/>
          <w:sz w:val="24"/>
          <w:szCs w:val="24"/>
        </w:rPr>
        <w:t>кровянистыми</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выделениями</w:t>
      </w:r>
      <w:proofErr w:type="spellEnd"/>
      <w:r w:rsidRPr="00634480">
        <w:rPr>
          <w:rFonts w:ascii="Times New Roman" w:hAnsi="Times New Roman"/>
          <w:sz w:val="24"/>
          <w:szCs w:val="24"/>
        </w:rPr>
        <w:t>;</w:t>
      </w:r>
    </w:p>
    <w:p w:rsidR="00A14A31" w:rsidRPr="00634480" w:rsidRDefault="00A14A31" w:rsidP="00A14A31">
      <w:pPr>
        <w:pStyle w:val="ad"/>
        <w:numPr>
          <w:ilvl w:val="0"/>
          <w:numId w:val="11"/>
        </w:numPr>
        <w:spacing w:after="0" w:line="240" w:lineRule="auto"/>
        <w:rPr>
          <w:rFonts w:ascii="Times New Roman" w:hAnsi="Times New Roman"/>
          <w:sz w:val="24"/>
          <w:szCs w:val="24"/>
        </w:rPr>
      </w:pPr>
      <w:proofErr w:type="spellStart"/>
      <w:r w:rsidRPr="00634480">
        <w:rPr>
          <w:rFonts w:ascii="Times New Roman" w:hAnsi="Times New Roman"/>
          <w:sz w:val="24"/>
          <w:szCs w:val="24"/>
        </w:rPr>
        <w:t>повышение</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артериального</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давления</w:t>
      </w:r>
      <w:proofErr w:type="spellEnd"/>
      <w:r w:rsidRPr="00634480">
        <w:rPr>
          <w:rFonts w:ascii="Times New Roman" w:hAnsi="Times New Roman"/>
          <w:sz w:val="24"/>
          <w:szCs w:val="24"/>
        </w:rPr>
        <w:t>;</w:t>
      </w:r>
    </w:p>
    <w:p w:rsidR="00A14A31" w:rsidRPr="00634480" w:rsidRDefault="00A14A31" w:rsidP="00A14A31">
      <w:pPr>
        <w:pStyle w:val="ad"/>
        <w:numPr>
          <w:ilvl w:val="0"/>
          <w:numId w:val="11"/>
        </w:numPr>
        <w:spacing w:after="0" w:line="240" w:lineRule="auto"/>
        <w:rPr>
          <w:rFonts w:ascii="Times New Roman" w:hAnsi="Times New Roman"/>
          <w:sz w:val="24"/>
          <w:szCs w:val="24"/>
        </w:rPr>
      </w:pPr>
      <w:proofErr w:type="spellStart"/>
      <w:r w:rsidRPr="00634480">
        <w:rPr>
          <w:rFonts w:ascii="Times New Roman" w:hAnsi="Times New Roman"/>
          <w:sz w:val="24"/>
          <w:szCs w:val="24"/>
        </w:rPr>
        <w:t>чувство</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неутолимого</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голода</w:t>
      </w:r>
      <w:proofErr w:type="spellEnd"/>
      <w:r w:rsidRPr="00634480">
        <w:rPr>
          <w:rFonts w:ascii="Times New Roman" w:hAnsi="Times New Roman"/>
          <w:sz w:val="24"/>
          <w:szCs w:val="24"/>
        </w:rPr>
        <w:t>.</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6) В чём заключается оказание первой медицинской помощи при незначительных открытых ранах?</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содовым раствором и обработать её спиртом;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перекисью водорода (раствором марганцовки) и обработать её йодом;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смазать рану вазелином или кремом;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заклеить рану бактерицидным пластырем или наложить стерильную повязку.</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7) Каким образом оказывается первая медицинская помощь при ушибах?</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холода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тепла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на место ушиба тугой повязки и обеспечением повреждённому месту покоя.</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8)В чём заключается оказание первой медицинской помощи при растяжениях?</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на повреждённое место холод;</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на повреждённое место тепло;</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на повреждённое место тугую повязку и обеспечить ему покой;</w:t>
      </w:r>
    </w:p>
    <w:p w:rsidR="00A14A31" w:rsidRPr="00A14A31" w:rsidRDefault="00A14A31" w:rsidP="00A14A31">
      <w:pPr>
        <w:pStyle w:val="ad"/>
        <w:numPr>
          <w:ilvl w:val="0"/>
          <w:numId w:val="8"/>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в медицинское учреждение.</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9) Каким образом оказывается первая медицинская помощь при вывихах?</w:t>
      </w:r>
    </w:p>
    <w:p w:rsidR="00A14A31" w:rsidRPr="00634480" w:rsidRDefault="00A14A31" w:rsidP="00A14A31">
      <w:pPr>
        <w:pStyle w:val="ad"/>
        <w:numPr>
          <w:ilvl w:val="0"/>
          <w:numId w:val="7"/>
        </w:numPr>
        <w:spacing w:after="0" w:line="240" w:lineRule="auto"/>
        <w:rPr>
          <w:rFonts w:ascii="Times New Roman" w:hAnsi="Times New Roman"/>
          <w:sz w:val="24"/>
          <w:szCs w:val="24"/>
        </w:rPr>
      </w:pPr>
      <w:proofErr w:type="spellStart"/>
      <w:r w:rsidRPr="00634480">
        <w:rPr>
          <w:rFonts w:ascii="Times New Roman" w:hAnsi="Times New Roman"/>
          <w:sz w:val="24"/>
          <w:szCs w:val="24"/>
        </w:rPr>
        <w:t>обеспечить</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повреждённой</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конечности</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покой</w:t>
      </w:r>
      <w:proofErr w:type="spellEnd"/>
      <w:r w:rsidRPr="00634480">
        <w:rPr>
          <w:rFonts w:ascii="Times New Roman" w:hAnsi="Times New Roman"/>
          <w:sz w:val="24"/>
          <w:szCs w:val="24"/>
        </w:rPr>
        <w:t>;</w:t>
      </w:r>
    </w:p>
    <w:p w:rsidR="00A14A31" w:rsidRPr="00A14A31" w:rsidRDefault="00A14A31" w:rsidP="00A14A31">
      <w:pPr>
        <w:pStyle w:val="ad"/>
        <w:numPr>
          <w:ilvl w:val="0"/>
          <w:numId w:val="7"/>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стерильную повязку и дать пострадавшему обильное питьё;</w:t>
      </w:r>
    </w:p>
    <w:p w:rsidR="00A14A31" w:rsidRPr="00A14A31" w:rsidRDefault="00A14A31" w:rsidP="00A14A31">
      <w:pPr>
        <w:pStyle w:val="ad"/>
        <w:numPr>
          <w:ilvl w:val="0"/>
          <w:numId w:val="7"/>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наложить тугую повязку и дать пострадавшему обезболивающие средство;</w:t>
      </w:r>
    </w:p>
    <w:p w:rsidR="00A14A31" w:rsidRPr="00A14A31" w:rsidRDefault="00A14A31" w:rsidP="00A14A31">
      <w:pPr>
        <w:pStyle w:val="ad"/>
        <w:numPr>
          <w:ilvl w:val="0"/>
          <w:numId w:val="7"/>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в медицинское учреждение.</w:t>
      </w:r>
    </w:p>
    <w:p w:rsidR="00A14A31" w:rsidRPr="00634480" w:rsidRDefault="00A14A31" w:rsidP="00A14A31">
      <w:pPr>
        <w:spacing w:after="0" w:line="240" w:lineRule="auto"/>
        <w:rPr>
          <w:rFonts w:ascii="Times New Roman" w:hAnsi="Times New Roman" w:cs="Times New Roman"/>
          <w:b/>
          <w:sz w:val="24"/>
          <w:szCs w:val="24"/>
        </w:rPr>
      </w:pPr>
      <w:r w:rsidRPr="00634480">
        <w:rPr>
          <w:rFonts w:ascii="Times New Roman" w:hAnsi="Times New Roman" w:cs="Times New Roman"/>
          <w:b/>
          <w:sz w:val="24"/>
          <w:szCs w:val="24"/>
        </w:rPr>
        <w:t>10) Какой должна быть первая медицинская помощь при открытых переломах?</w:t>
      </w:r>
    </w:p>
    <w:p w:rsidR="00A14A31" w:rsidRPr="00634480" w:rsidRDefault="00A14A31" w:rsidP="00A14A31">
      <w:pPr>
        <w:pStyle w:val="ad"/>
        <w:numPr>
          <w:ilvl w:val="0"/>
          <w:numId w:val="6"/>
        </w:numPr>
        <w:spacing w:after="0" w:line="240" w:lineRule="auto"/>
        <w:rPr>
          <w:rFonts w:ascii="Times New Roman" w:hAnsi="Times New Roman"/>
          <w:sz w:val="24"/>
          <w:szCs w:val="24"/>
        </w:rPr>
      </w:pPr>
      <w:proofErr w:type="spellStart"/>
      <w:r w:rsidRPr="00634480">
        <w:rPr>
          <w:rFonts w:ascii="Times New Roman" w:hAnsi="Times New Roman"/>
          <w:sz w:val="24"/>
          <w:szCs w:val="24"/>
        </w:rPr>
        <w:t>вправить</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вышедшие</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наружу</w:t>
      </w:r>
      <w:proofErr w:type="spellEnd"/>
      <w:r w:rsidRPr="00634480">
        <w:rPr>
          <w:rFonts w:ascii="Times New Roman" w:hAnsi="Times New Roman"/>
          <w:sz w:val="24"/>
          <w:szCs w:val="24"/>
        </w:rPr>
        <w:t xml:space="preserve"> </w:t>
      </w:r>
      <w:proofErr w:type="spellStart"/>
      <w:r w:rsidRPr="00634480">
        <w:rPr>
          <w:rFonts w:ascii="Times New Roman" w:hAnsi="Times New Roman"/>
          <w:sz w:val="24"/>
          <w:szCs w:val="24"/>
        </w:rPr>
        <w:t>кости</w:t>
      </w:r>
      <w:proofErr w:type="spellEnd"/>
      <w:r w:rsidRPr="00634480">
        <w:rPr>
          <w:rFonts w:ascii="Times New Roman" w:hAnsi="Times New Roman"/>
          <w:sz w:val="24"/>
          <w:szCs w:val="24"/>
        </w:rPr>
        <w:t>;</w:t>
      </w:r>
    </w:p>
    <w:p w:rsidR="00A14A31" w:rsidRPr="00A14A31" w:rsidRDefault="00A14A31" w:rsidP="00A14A31">
      <w:pPr>
        <w:pStyle w:val="ad"/>
        <w:numPr>
          <w:ilvl w:val="0"/>
          <w:numId w:val="6"/>
        </w:numPr>
        <w:spacing w:after="0" w:line="240" w:lineRule="auto"/>
        <w:rPr>
          <w:rFonts w:ascii="Times New Roman" w:hAnsi="Times New Roman"/>
          <w:sz w:val="24"/>
          <w:szCs w:val="24"/>
          <w:lang w:val="ru-RU"/>
        </w:rPr>
      </w:pPr>
      <w:r w:rsidRPr="00A14A31">
        <w:rPr>
          <w:rFonts w:ascii="Times New Roman" w:hAnsi="Times New Roman"/>
          <w:sz w:val="24"/>
          <w:szCs w:val="24"/>
          <w:lang w:val="ru-RU"/>
        </w:rPr>
        <w:lastRenderedPageBreak/>
        <w:t>остановить кровотечение и обработать края Раны антисептиком;</w:t>
      </w:r>
    </w:p>
    <w:p w:rsidR="00A14A31" w:rsidRPr="00A14A31" w:rsidRDefault="00A14A31" w:rsidP="00A14A31">
      <w:pPr>
        <w:pStyle w:val="ad"/>
        <w:numPr>
          <w:ilvl w:val="0"/>
          <w:numId w:val="6"/>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 рану в области перелома наложить стерильную повязку и дать пострадавшему обезболивающие средство;</w:t>
      </w:r>
    </w:p>
    <w:p w:rsidR="00A14A31" w:rsidRPr="00A14A31" w:rsidRDefault="00A14A31" w:rsidP="00A14A31">
      <w:pPr>
        <w:pStyle w:val="ad"/>
        <w:numPr>
          <w:ilvl w:val="0"/>
          <w:numId w:val="6"/>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провести иммобилизацию конечности в том положении, в котором она оказалась в момент повреждения.</w:t>
      </w:r>
    </w:p>
    <w:p w:rsidR="00A14A31" w:rsidRPr="00634480" w:rsidRDefault="00A14A31" w:rsidP="00A14A31">
      <w:pPr>
        <w:spacing w:after="0" w:line="240" w:lineRule="auto"/>
        <w:ind w:left="360"/>
        <w:jc w:val="both"/>
        <w:rPr>
          <w:rFonts w:ascii="Times New Roman" w:hAnsi="Times New Roman"/>
          <w:b/>
          <w:sz w:val="24"/>
          <w:szCs w:val="24"/>
        </w:rPr>
      </w:pPr>
    </w:p>
    <w:p w:rsidR="00A14A31" w:rsidRPr="003268BD" w:rsidRDefault="00A14A31" w:rsidP="00A14A31">
      <w:pPr>
        <w:spacing w:after="0" w:line="240" w:lineRule="auto"/>
        <w:ind w:left="360"/>
        <w:jc w:val="both"/>
        <w:rPr>
          <w:rFonts w:ascii="Times New Roman" w:hAnsi="Times New Roman"/>
          <w:b/>
          <w:sz w:val="24"/>
          <w:szCs w:val="24"/>
        </w:rPr>
      </w:pPr>
      <w:r w:rsidRPr="003268BD">
        <w:rPr>
          <w:rFonts w:ascii="Times New Roman" w:hAnsi="Times New Roman"/>
          <w:b/>
          <w:sz w:val="24"/>
          <w:szCs w:val="24"/>
        </w:rPr>
        <w:t xml:space="preserve">Вопросы для устного опроса: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  Что представляет собой первая медицинская помощь?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2.  Какие  действия  следует  предпринять  при  оказании  первой  медицинской  помощи?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3.  Назовите правила безопасности при оказании первой медицинской помощи.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4.  Назовите признаки жизни у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5.  Назовите признаки смерти у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6.  В чем заключается реанимация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7.  В чем заключается терминальное состояние?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8.  Назовите порядок действий при реанимации пострадавшего.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9.  Что такое искусственная вентиляция легких?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10. Как проводят восстановление работы сердца?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11. Как делается наружный массаж сердца?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12. Что называется раной?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13. Классифицируйте раны.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14. Дайте характеристику ранам?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15. Как оказывается первая медицинская помощь при ранениях?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16. Назовите правила наложения повязок.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17. Что называется кровотечением?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18. Дайте классификацию кровотечений? </w:t>
      </w:r>
    </w:p>
    <w:p w:rsidR="00A14A31" w:rsidRP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19. Дайте характеристику кровотечений? </w:t>
      </w:r>
    </w:p>
    <w:p w:rsidR="00A14A31" w:rsidRDefault="00A14A31" w:rsidP="00A14A31">
      <w:pPr>
        <w:pStyle w:val="ad"/>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 xml:space="preserve">20. Оказывается первая медицинская помощь при кровотечениях? </w:t>
      </w:r>
    </w:p>
    <w:p w:rsidR="004D6AB4" w:rsidRDefault="004D6AB4" w:rsidP="00A14A31">
      <w:pPr>
        <w:pStyle w:val="ad"/>
        <w:spacing w:after="0" w:line="240" w:lineRule="auto"/>
        <w:jc w:val="both"/>
        <w:rPr>
          <w:rFonts w:ascii="Times New Roman" w:hAnsi="Times New Roman"/>
          <w:sz w:val="24"/>
          <w:szCs w:val="24"/>
          <w:lang w:val="ru-RU"/>
        </w:rPr>
      </w:pPr>
    </w:p>
    <w:p w:rsidR="004D6AB4" w:rsidRPr="00014E20" w:rsidRDefault="004D6AB4" w:rsidP="004D6AB4">
      <w:pPr>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Приложение 2. </w:t>
      </w:r>
    </w:p>
    <w:p w:rsidR="004D6AB4" w:rsidRPr="00014E20" w:rsidRDefault="004D6AB4" w:rsidP="004D6AB4">
      <w:pPr>
        <w:autoSpaceDE w:val="0"/>
        <w:autoSpaceDN w:val="0"/>
        <w:adjustRightInd w:val="0"/>
        <w:spacing w:after="0" w:line="240" w:lineRule="auto"/>
        <w:ind w:firstLine="397"/>
        <w:jc w:val="center"/>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Вопросы и билеты для проведения контрольных работ.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1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Дайте характеристику </w:t>
      </w:r>
      <w:proofErr w:type="spellStart"/>
      <w:r w:rsidRPr="00014E20">
        <w:rPr>
          <w:rFonts w:ascii="Times New Roman" w:eastAsiaTheme="minorHAnsi" w:hAnsi="Times New Roman" w:cs="Times New Roman"/>
          <w:sz w:val="24"/>
          <w:szCs w:val="24"/>
          <w:u w:val="single"/>
          <w:lang w:eastAsia="en-US"/>
        </w:rPr>
        <w:t>техносфере</w:t>
      </w:r>
      <w:proofErr w:type="spellEnd"/>
      <w:r w:rsidRPr="00014E20">
        <w:rPr>
          <w:rFonts w:ascii="Times New Roman" w:eastAsiaTheme="minorHAnsi" w:hAnsi="Times New Roman" w:cs="Times New Roman"/>
          <w:sz w:val="24"/>
          <w:szCs w:val="24"/>
          <w:lang w:eastAsia="en-US"/>
        </w:rPr>
        <w:t xml:space="preserve">. Расскажите о разрушающем действии деятельности человека на среду обитания. Назовите факторы риска, опасные для окружающей природной среды.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Какие объекты относятся к пожароопасным? Какими параметрами характеризуются пожары? Какие предприятия относятся к наиболее пожароопасным? Охарактеризуйте основные поражающие факторы взрыва.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ожогах и обморожениях.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2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Как подразделяются опасные и вредные производственные факторы? Дайте определение понятий: «опасный фактор»; «опасный производственный фактор»; «вредный фактор»; «вредный производственный фактор». Какие последствия их действия на человека? Существует ли между ОПФ и ВПФ четкая граница?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Какие требования предъявляются к опасным производственным объектам в соответствие с Федеральным Законом «О промышленной безопасности опасных производственных объектов»? Назовите критерии, по которым выделяют опасный производственный объект. Какие основные документы должны быть на опасном производственном объекте?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ушибах, растяжении связок, переломах костей и вывихах.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3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Параметры микроклимата производственных помещений. Как влияют на организм физические нагрузки динамического и статического характера?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lastRenderedPageBreak/>
        <w:t xml:space="preserve">2. Дайте характеристику наиболее распространенным ядовитым веществам, используемым в промышленном производстве и экономике. Какие приборы используются для определения наличия в воздухе отравляющих веществ? Перечислите основные меры защиты персонала и населения при авариях на химически опасных объектах. Какой существует порядок действий персонала и населения при получении ими информации об аварии и опасности химического заражения? Что представляет собой дегазация?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отравлении.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4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Как действуют вредные вещества на организм человека? Представьте классификацию вредных веществ. Расскажите о пороге вредного действия АХОВ. Дайте определение понятия «предельно допустимая концентрация»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Как защититься от внешнего и внутреннего облучения при аварии на АЭС? Какие мероприятия необходимо выполнить при получении информации о радиационной опасности? Какие правила радиационной безопасности и личной гигиены следует соблюдать при радиоактивном заражении местности? Что включает в себя частичная (полная) санитарная обработка и частичная (полная) дезактивация одежды и обуви, и где они проводятся?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Виды ран, их характеристика. Опишите порядок оказания первой помощи при ранах.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5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Дайте определение понятия «чрезвычайная ситуация» (ЧС). Каковы критерии ЧС? Как классифицируются ЧС? Как оценивается ущерб от ЧС? Какова продолжительность развития ЧС? Каковы масштабы ЧС?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Пожарная профилактика и принципы тушения пожаров (огнетушащие вещества и аппараты пожаротушения). Расскажите о необходимости использования пожарной сигнализации, оповещения и автоматических систем пожаротушения.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r w:rsidRPr="00014E20">
        <w:rPr>
          <w:rFonts w:ascii="Times New Roman" w:eastAsiaTheme="minorHAnsi" w:hAnsi="Times New Roman" w:cs="Times New Roman"/>
          <w:sz w:val="24"/>
          <w:szCs w:val="24"/>
          <w:lang w:eastAsia="en-US"/>
        </w:rPr>
        <w:t>3. Опишите порядок оказания первой помощи при травмах грудной клетки. Пневмоторакс, гемоторакс</w:t>
      </w:r>
      <w:r w:rsidRPr="00014E20">
        <w:rPr>
          <w:rFonts w:ascii="Times New Roman" w:eastAsiaTheme="minorHAnsi" w:hAnsi="Times New Roman" w:cs="Times New Roman"/>
          <w:b/>
          <w:bCs/>
          <w:sz w:val="24"/>
          <w:szCs w:val="24"/>
          <w:lang w:eastAsia="en-US"/>
        </w:rPr>
        <w:t xml:space="preserve">.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6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Перечислите и охарактеризуйте основные этапы ликвидации последствий чрезвычайных ситуаций. Поясните понятия «дезактивация», «дегазация», «дезинфекция», «дезинсекция», «дератизация». Как осуществляют санитарную обработку населения?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Действие электрического тока на организм человека. Что такое </w:t>
      </w:r>
      <w:proofErr w:type="spellStart"/>
      <w:r w:rsidRPr="00014E20">
        <w:rPr>
          <w:rFonts w:ascii="Times New Roman" w:eastAsiaTheme="minorHAnsi" w:hAnsi="Times New Roman" w:cs="Times New Roman"/>
          <w:sz w:val="24"/>
          <w:szCs w:val="24"/>
          <w:lang w:eastAsia="en-US"/>
        </w:rPr>
        <w:t>электротравмы</w:t>
      </w:r>
      <w:proofErr w:type="spellEnd"/>
      <w:r w:rsidRPr="00014E20">
        <w:rPr>
          <w:rFonts w:ascii="Times New Roman" w:eastAsiaTheme="minorHAnsi" w:hAnsi="Times New Roman" w:cs="Times New Roman"/>
          <w:sz w:val="24"/>
          <w:szCs w:val="24"/>
          <w:lang w:eastAsia="en-US"/>
        </w:rPr>
        <w:t xml:space="preserve">? От каких факторов зависит исход поражения электрическим током? Порядок оказания первой помощи пострадавшему от электрического тока.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Опишите порядок оказания первой помощи при поражении электрическим током.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7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Перечислите признаки неблагоприятной экологической обстановки. Какие существуют рекомендации по уменьшению вредного воздействия на человека загрязненного воздуха (воды, пищи)?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Дайте картину действия острого и хронического отравления. Назовите наиболее распространенные АХОВ (СДЯВ) и их физико-химические свойства.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Первая помощь при синдроме длительного сдавления.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8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Виды ионизирующих излучений, их основные физические характеристики и биологическое воздействие. Характеристики дозы и активности радиоактивных веществ. Охарактеризуйте биологическое действие ионизирующих излучений на организм человека.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Назовите индивидуальные и коллективные средства химической защиты. Как устроены фильтрующие противогазы и изолирующие противогазы?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Первая помощь при закрытых травмах черепа.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9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Физические характеристики шума. Оценка спектра и классификация шумов. Какими физическими параметрами характеризуется шум?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Перечислите основные случаи включения человека в электросеть. Явления при стекании тока в землю. Напряжения шага и прикосновения. Основные меры защиты от </w:t>
      </w:r>
      <w:r w:rsidRPr="00014E20">
        <w:rPr>
          <w:rFonts w:ascii="Times New Roman" w:eastAsiaTheme="minorHAnsi" w:hAnsi="Times New Roman" w:cs="Times New Roman"/>
          <w:sz w:val="24"/>
          <w:szCs w:val="24"/>
          <w:lang w:eastAsia="en-US"/>
        </w:rPr>
        <w:lastRenderedPageBreak/>
        <w:t xml:space="preserve">поражения электрическим током. Охарактеризуйте основные способы и средства электрозащиты. Назовите индивидуальные средства защиты от поражения электрическим током.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3. Признаки артериального и венозного кровотечения. Первая помощь при артериальном и венозном кровотечениях.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b/>
          <w:bCs/>
          <w:sz w:val="24"/>
          <w:szCs w:val="24"/>
          <w:lang w:eastAsia="en-US"/>
        </w:rPr>
        <w:t xml:space="preserve">Вариант 10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1. Дайте определение понятий «шум», «ультразвук», «инфразвук». Какими физическими параметрами характеризуются ультразвуковые и инфразвуковые колебания? Какими приборами измеряют вибрацию, шум, ультра - и инфразвук? </w:t>
      </w:r>
    </w:p>
    <w:p w:rsidR="004D6AB4" w:rsidRPr="00014E20"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 xml:space="preserve">2. Что представляет собой процесс горения? Каковы разновидности горения и их характеристики? Каковы основные показатели горючести веществ и материалов? Каковы характеристики материалов по горючести? Опишите влияние высоких температур и последствия воздействия тепловых излучений на состояние человека. Охарактеризуйте воздействие пожаров на биологическую ткань. </w:t>
      </w:r>
    </w:p>
    <w:p w:rsidR="004D6AB4"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014E20">
        <w:rPr>
          <w:rFonts w:ascii="Times New Roman" w:eastAsiaTheme="minorHAnsi" w:hAnsi="Times New Roman" w:cs="Times New Roman"/>
          <w:sz w:val="24"/>
          <w:szCs w:val="24"/>
          <w:lang w:eastAsia="en-US"/>
        </w:rPr>
        <w:t>3. Признаки обморока и коллапса. Первая помощь при обмороке и коллапсе.</w:t>
      </w:r>
    </w:p>
    <w:p w:rsidR="004D6AB4"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4D6AB4"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r w:rsidRPr="004D6AB4">
        <w:rPr>
          <w:rFonts w:ascii="Times New Roman" w:eastAsiaTheme="minorHAnsi" w:hAnsi="Times New Roman" w:cs="Times New Roman"/>
          <w:b/>
          <w:sz w:val="24"/>
          <w:szCs w:val="24"/>
          <w:lang w:eastAsia="en-US"/>
        </w:rPr>
        <w:t>Приложение 3</w:t>
      </w:r>
    </w:p>
    <w:p w:rsidR="002241F9" w:rsidRDefault="002241F9" w:rsidP="002241F9">
      <w:pPr>
        <w:autoSpaceDE w:val="0"/>
        <w:autoSpaceDN w:val="0"/>
        <w:adjustRightInd w:val="0"/>
        <w:spacing w:after="0" w:line="240" w:lineRule="auto"/>
        <w:ind w:firstLine="397"/>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Примерные темы рефератов</w:t>
      </w:r>
    </w:p>
    <w:p w:rsidR="002241F9" w:rsidRP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1. Взаимодействие человека и среды обитания.</w:t>
      </w:r>
    </w:p>
    <w:p w:rsidR="002241F9" w:rsidRP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2. Взаимодействие негативных факторов на человека и среду обитания.</w:t>
      </w:r>
    </w:p>
    <w:p w:rsidR="002241F9" w:rsidRP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3. Классификация чрезвычайных ситуаций.</w:t>
      </w:r>
    </w:p>
    <w:p w:rsidR="002241F9" w:rsidRDefault="002241F9" w:rsidP="002241F9">
      <w:pPr>
        <w:autoSpaceDE w:val="0"/>
        <w:autoSpaceDN w:val="0"/>
        <w:adjustRightInd w:val="0"/>
        <w:spacing w:after="0" w:line="240" w:lineRule="auto"/>
        <w:rPr>
          <w:rFonts w:ascii="Times New Roman" w:hAnsi="Times New Roman" w:cs="Times New Roman"/>
          <w:sz w:val="24"/>
          <w:szCs w:val="24"/>
        </w:rPr>
      </w:pPr>
      <w:r w:rsidRPr="002241F9">
        <w:rPr>
          <w:rFonts w:ascii="Times New Roman" w:hAnsi="Times New Roman" w:cs="Times New Roman"/>
          <w:sz w:val="24"/>
          <w:szCs w:val="24"/>
        </w:rPr>
        <w:t xml:space="preserve">4. </w:t>
      </w:r>
      <w:r>
        <w:rPr>
          <w:rFonts w:ascii="Times New Roman" w:hAnsi="Times New Roman" w:cs="Times New Roman"/>
          <w:sz w:val="24"/>
          <w:szCs w:val="24"/>
        </w:rPr>
        <w:t>Модели поведения в условиях чрезвычайных ситуаций природного характера.</w:t>
      </w:r>
    </w:p>
    <w:p w:rsidR="002241F9" w:rsidRDefault="002241F9"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Модели поведения в условиях чрезвычайных ситуаций техногенного характера.</w:t>
      </w:r>
    </w:p>
    <w:p w:rsidR="002241F9" w:rsidRDefault="002241F9"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00E8502B">
        <w:rPr>
          <w:rFonts w:ascii="Times New Roman" w:hAnsi="Times New Roman" w:cs="Times New Roman"/>
          <w:sz w:val="24"/>
          <w:szCs w:val="24"/>
        </w:rPr>
        <w:t>Терроризм как основная социальная опасность современности.</w:t>
      </w:r>
    </w:p>
    <w:p w:rsidR="00E8502B" w:rsidRDefault="00E8502B"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Космические опасности: мифы и реальность.</w:t>
      </w:r>
    </w:p>
    <w:p w:rsidR="00E8502B" w:rsidRDefault="00E8502B"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Чрезвычайные ситуации военного времени.</w:t>
      </w:r>
    </w:p>
    <w:p w:rsidR="00E8502B" w:rsidRDefault="00E8502B" w:rsidP="002241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Основы обороны государства.</w:t>
      </w:r>
    </w:p>
    <w:p w:rsidR="00E8502B" w:rsidRPr="002241F9" w:rsidRDefault="00E8502B" w:rsidP="002241F9">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hAnsi="Times New Roman" w:cs="Times New Roman"/>
          <w:sz w:val="24"/>
          <w:szCs w:val="24"/>
        </w:rPr>
        <w:t>10. Генетически модифицированные продукты и угрозы, связанные с их употреблением.</w:t>
      </w:r>
    </w:p>
    <w:p w:rsidR="004D6AB4" w:rsidRPr="002241F9" w:rsidRDefault="004D6AB4" w:rsidP="00A14A31">
      <w:pPr>
        <w:pStyle w:val="ad"/>
        <w:spacing w:after="0" w:line="240" w:lineRule="auto"/>
        <w:jc w:val="both"/>
        <w:rPr>
          <w:rFonts w:ascii="Times New Roman" w:hAnsi="Times New Roman"/>
          <w:sz w:val="24"/>
          <w:szCs w:val="24"/>
          <w:lang w:val="ru-RU"/>
        </w:rPr>
      </w:pPr>
    </w:p>
    <w:p w:rsidR="00A14A31" w:rsidRPr="00A558BE" w:rsidRDefault="00A14A31" w:rsidP="00A14A31">
      <w:pPr>
        <w:spacing w:after="0" w:line="240" w:lineRule="auto"/>
        <w:jc w:val="both"/>
        <w:rPr>
          <w:rFonts w:ascii="Times New Roman" w:hAnsi="Times New Roman" w:cs="Times New Roman"/>
          <w:b/>
          <w:sz w:val="24"/>
          <w:szCs w:val="24"/>
        </w:rPr>
      </w:pPr>
      <w:r w:rsidRPr="00A558BE">
        <w:rPr>
          <w:rFonts w:ascii="Times New Roman" w:hAnsi="Times New Roman" w:cs="Times New Roman"/>
          <w:b/>
          <w:bCs/>
          <w:sz w:val="24"/>
          <w:szCs w:val="24"/>
        </w:rPr>
        <w:t>4.</w:t>
      </w:r>
      <w:r w:rsidRPr="00A558BE">
        <w:rPr>
          <w:rFonts w:ascii="Times New Roman" w:hAnsi="Times New Roman" w:cs="Times New Roman"/>
          <w:b/>
          <w:sz w:val="24"/>
          <w:szCs w:val="24"/>
        </w:rPr>
        <w:t xml:space="preserve"> Контрольно-оценочные материалы для  итоговой аттестации по учебной дисциплине</w:t>
      </w:r>
    </w:p>
    <w:p w:rsidR="00A14A31" w:rsidRPr="00A558BE" w:rsidRDefault="00A14A31" w:rsidP="00A14A31">
      <w:pPr>
        <w:spacing w:after="0" w:line="240" w:lineRule="auto"/>
        <w:ind w:firstLine="709"/>
        <w:jc w:val="both"/>
        <w:rPr>
          <w:rFonts w:ascii="Times New Roman" w:hAnsi="Times New Roman" w:cs="Times New Roman"/>
          <w:sz w:val="24"/>
          <w:szCs w:val="24"/>
        </w:rPr>
      </w:pPr>
      <w:r w:rsidRPr="00A558BE">
        <w:rPr>
          <w:rFonts w:ascii="Times New Roman" w:hAnsi="Times New Roman" w:cs="Times New Roman"/>
          <w:sz w:val="24"/>
          <w:szCs w:val="24"/>
        </w:rPr>
        <w:t xml:space="preserve">Предметом оценки являются умения и знания. Контроль и оценка осуществляются с использованием следующих форм и методов: </w:t>
      </w:r>
      <w:r>
        <w:rPr>
          <w:rFonts w:ascii="Times New Roman" w:hAnsi="Times New Roman" w:cs="Times New Roman"/>
          <w:sz w:val="24"/>
          <w:szCs w:val="24"/>
        </w:rPr>
        <w:t>экзамен</w:t>
      </w:r>
      <w:r w:rsidRPr="00A558BE">
        <w:rPr>
          <w:rFonts w:ascii="Times New Roman" w:hAnsi="Times New Roman" w:cs="Times New Roman"/>
          <w:sz w:val="24"/>
          <w:szCs w:val="24"/>
        </w:rPr>
        <w:t xml:space="preserve"> в форме тестирования</w:t>
      </w:r>
      <w:r>
        <w:rPr>
          <w:rFonts w:ascii="Times New Roman" w:hAnsi="Times New Roman" w:cs="Times New Roman"/>
          <w:sz w:val="24"/>
          <w:szCs w:val="24"/>
        </w:rPr>
        <w:t xml:space="preserve"> и практической части по строевой подготовке и огневой подготовке.</w:t>
      </w:r>
    </w:p>
    <w:p w:rsidR="00A14A31" w:rsidRPr="00A33077" w:rsidRDefault="00A14A31" w:rsidP="00A14A31">
      <w:pPr>
        <w:spacing w:after="0" w:line="240" w:lineRule="auto"/>
        <w:ind w:firstLine="709"/>
        <w:jc w:val="both"/>
        <w:rPr>
          <w:rFonts w:ascii="Times New Roman" w:hAnsi="Times New Roman" w:cs="Times New Roman"/>
          <w:sz w:val="24"/>
          <w:szCs w:val="24"/>
        </w:rPr>
      </w:pPr>
      <w:r w:rsidRPr="00A33077">
        <w:rPr>
          <w:rFonts w:ascii="Times New Roman" w:hAnsi="Times New Roman" w:cs="Times New Roman"/>
          <w:sz w:val="24"/>
          <w:szCs w:val="24"/>
        </w:rPr>
        <w:t>Оценка освоения дисциплины предусматривает использование  накопительной системы оценивания.</w:t>
      </w:r>
    </w:p>
    <w:p w:rsidR="00A14A31" w:rsidRPr="00A33077" w:rsidRDefault="00A14A31" w:rsidP="00A14A31">
      <w:pPr>
        <w:spacing w:after="0" w:line="240" w:lineRule="auto"/>
        <w:jc w:val="both"/>
        <w:rPr>
          <w:rFonts w:ascii="Times New Roman" w:hAnsi="Times New Roman" w:cs="Times New Roman"/>
          <w:i/>
          <w:sz w:val="24"/>
          <w:szCs w:val="24"/>
        </w:rPr>
      </w:pPr>
    </w:p>
    <w:p w:rsidR="00A14A31" w:rsidRPr="00A33077"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A33077">
        <w:rPr>
          <w:rFonts w:ascii="Times New Roman" w:hAnsi="Times New Roman" w:cs="Times New Roman"/>
          <w:sz w:val="24"/>
          <w:szCs w:val="24"/>
        </w:rPr>
        <w:t xml:space="preserve">          </w:t>
      </w:r>
      <w:r w:rsidRPr="00A33077">
        <w:rPr>
          <w:rFonts w:ascii="Times New Roman" w:hAnsi="Times New Roman" w:cs="Times New Roman"/>
          <w:sz w:val="24"/>
          <w:szCs w:val="24"/>
          <w:lang w:val="en-US"/>
        </w:rPr>
        <w:t>I</w:t>
      </w:r>
      <w:r w:rsidRPr="00A33077">
        <w:rPr>
          <w:rFonts w:ascii="Times New Roman" w:hAnsi="Times New Roman" w:cs="Times New Roman"/>
          <w:sz w:val="24"/>
          <w:szCs w:val="24"/>
        </w:rPr>
        <w:t>. ПАСПОРТ</w:t>
      </w:r>
    </w:p>
    <w:p w:rsidR="00A14A31" w:rsidRPr="00A33077" w:rsidRDefault="00A14A31" w:rsidP="00A14A31">
      <w:pPr>
        <w:spacing w:after="0" w:line="240" w:lineRule="auto"/>
        <w:jc w:val="both"/>
        <w:rPr>
          <w:rFonts w:ascii="Times New Roman" w:hAnsi="Times New Roman" w:cs="Times New Roman"/>
          <w:b/>
          <w:sz w:val="24"/>
          <w:szCs w:val="24"/>
        </w:rPr>
      </w:pPr>
    </w:p>
    <w:p w:rsidR="00A14A31" w:rsidRPr="00C32958" w:rsidRDefault="00A14A31" w:rsidP="00A14A31">
      <w:pPr>
        <w:spacing w:after="0" w:line="240" w:lineRule="auto"/>
        <w:jc w:val="both"/>
        <w:rPr>
          <w:rFonts w:ascii="Times New Roman" w:hAnsi="Times New Roman" w:cs="Times New Roman"/>
          <w:b/>
          <w:sz w:val="24"/>
          <w:szCs w:val="24"/>
        </w:rPr>
      </w:pPr>
      <w:r w:rsidRPr="00C32958">
        <w:rPr>
          <w:rFonts w:ascii="Times New Roman" w:hAnsi="Times New Roman" w:cs="Times New Roman"/>
          <w:b/>
          <w:sz w:val="24"/>
          <w:szCs w:val="24"/>
        </w:rPr>
        <w:t>Назначение:</w:t>
      </w:r>
    </w:p>
    <w:p w:rsidR="00A14A31" w:rsidRPr="00C32958" w:rsidRDefault="00A14A31" w:rsidP="00A14A31">
      <w:pPr>
        <w:spacing w:after="0" w:line="240" w:lineRule="auto"/>
        <w:jc w:val="both"/>
        <w:rPr>
          <w:rFonts w:ascii="Times New Roman" w:hAnsi="Times New Roman" w:cs="Times New Roman"/>
          <w:i/>
          <w:sz w:val="24"/>
          <w:szCs w:val="24"/>
        </w:rPr>
      </w:pPr>
      <w:r w:rsidRPr="00C32958">
        <w:rPr>
          <w:rFonts w:ascii="Times New Roman" w:hAnsi="Times New Roman" w:cs="Times New Roman"/>
          <w:sz w:val="24"/>
          <w:szCs w:val="24"/>
        </w:rPr>
        <w:t>КО</w:t>
      </w:r>
      <w:r>
        <w:rPr>
          <w:rFonts w:ascii="Times New Roman" w:hAnsi="Times New Roman" w:cs="Times New Roman"/>
          <w:sz w:val="24"/>
          <w:szCs w:val="24"/>
        </w:rPr>
        <w:t>С</w:t>
      </w:r>
      <w:r w:rsidRPr="00C32958">
        <w:rPr>
          <w:rFonts w:ascii="Times New Roman" w:hAnsi="Times New Roman" w:cs="Times New Roman"/>
          <w:sz w:val="24"/>
          <w:szCs w:val="24"/>
        </w:rPr>
        <w:t xml:space="preserve"> предназначен для контроля и оценки результатов освоения учебной дисциплины </w:t>
      </w:r>
      <w:r>
        <w:rPr>
          <w:rFonts w:ascii="Times New Roman" w:hAnsi="Times New Roman" w:cs="Times New Roman"/>
          <w:b/>
          <w:i/>
          <w:sz w:val="24"/>
          <w:szCs w:val="24"/>
        </w:rPr>
        <w:t>Б</w:t>
      </w:r>
      <w:r w:rsidRPr="00C32958">
        <w:rPr>
          <w:rFonts w:ascii="Times New Roman" w:hAnsi="Times New Roman" w:cs="Times New Roman"/>
          <w:b/>
          <w:i/>
          <w:sz w:val="24"/>
          <w:szCs w:val="24"/>
        </w:rPr>
        <w:t>езопасност</w:t>
      </w:r>
      <w:r>
        <w:rPr>
          <w:rFonts w:ascii="Times New Roman" w:hAnsi="Times New Roman" w:cs="Times New Roman"/>
          <w:b/>
          <w:i/>
          <w:sz w:val="24"/>
          <w:szCs w:val="24"/>
        </w:rPr>
        <w:t>ь</w:t>
      </w:r>
      <w:r w:rsidRPr="00C32958">
        <w:rPr>
          <w:rFonts w:ascii="Times New Roman" w:hAnsi="Times New Roman" w:cs="Times New Roman"/>
          <w:b/>
          <w:i/>
          <w:sz w:val="24"/>
          <w:szCs w:val="24"/>
        </w:rPr>
        <w:t xml:space="preserve"> жизнедеятельности</w:t>
      </w:r>
    </w:p>
    <w:p w:rsidR="00A14A31" w:rsidRPr="00C32958" w:rsidRDefault="00A14A31" w:rsidP="009A2547">
      <w:pPr>
        <w:keepNext/>
        <w:keepLines/>
        <w:widowControl w:val="0"/>
        <w:suppressAutoHyphens/>
        <w:autoSpaceDE w:val="0"/>
        <w:autoSpaceDN w:val="0"/>
        <w:adjustRightInd w:val="0"/>
        <w:spacing w:after="0" w:line="240" w:lineRule="auto"/>
        <w:jc w:val="both"/>
        <w:rPr>
          <w:rFonts w:ascii="Times New Roman" w:hAnsi="Times New Roman" w:cs="Times New Roman"/>
          <w:i/>
          <w:color w:val="FF0000"/>
          <w:sz w:val="24"/>
          <w:szCs w:val="24"/>
        </w:rPr>
      </w:pPr>
      <w:r w:rsidRPr="00C32958">
        <w:rPr>
          <w:rFonts w:ascii="Times New Roman" w:hAnsi="Times New Roman" w:cs="Times New Roman"/>
          <w:sz w:val="24"/>
          <w:szCs w:val="24"/>
        </w:rPr>
        <w:t>по профессии НПО / специальности СПО</w:t>
      </w:r>
      <w:r w:rsidRPr="00C32958">
        <w:rPr>
          <w:rFonts w:ascii="Times New Roman" w:hAnsi="Times New Roman" w:cs="Times New Roman"/>
          <w:i/>
          <w:sz w:val="24"/>
          <w:szCs w:val="24"/>
        </w:rPr>
        <w:t xml:space="preserve"> </w:t>
      </w:r>
      <w:r w:rsidRPr="00C32958">
        <w:rPr>
          <w:rFonts w:ascii="Times New Roman" w:hAnsi="Times New Roman" w:cs="Times New Roman"/>
          <w:b/>
          <w:sz w:val="24"/>
          <w:szCs w:val="24"/>
        </w:rPr>
        <w:t xml:space="preserve"> </w:t>
      </w:r>
      <w:r w:rsidRPr="00C32958">
        <w:rPr>
          <w:rFonts w:ascii="Times New Roman" w:hAnsi="Times New Roman" w:cs="Times New Roman"/>
          <w:i/>
          <w:color w:val="FF0000"/>
          <w:sz w:val="24"/>
          <w:szCs w:val="24"/>
        </w:rPr>
        <w:t xml:space="preserve"> </w:t>
      </w:r>
    </w:p>
    <w:p w:rsidR="00A14A31" w:rsidRPr="00C32958" w:rsidRDefault="00A14A31" w:rsidP="00A14A31">
      <w:pPr>
        <w:snapToGrid w:val="0"/>
        <w:spacing w:after="0" w:line="240" w:lineRule="auto"/>
        <w:rPr>
          <w:rFonts w:ascii="Times New Roman" w:hAnsi="Times New Roman" w:cs="Times New Roman"/>
          <w:b/>
          <w:sz w:val="24"/>
          <w:szCs w:val="24"/>
        </w:rPr>
      </w:pPr>
      <w:r w:rsidRPr="00C32958">
        <w:rPr>
          <w:rFonts w:ascii="Times New Roman" w:hAnsi="Times New Roman" w:cs="Times New Roman"/>
          <w:b/>
          <w:sz w:val="24"/>
          <w:szCs w:val="24"/>
        </w:rPr>
        <w:t>Умения</w:t>
      </w:r>
    </w:p>
    <w:p w:rsidR="00A14A31" w:rsidRPr="00472FAA" w:rsidRDefault="00A14A31" w:rsidP="00A14A31">
      <w:pPr>
        <w:snapToGrid w:val="0"/>
        <w:spacing w:after="0" w:line="240" w:lineRule="auto"/>
        <w:jc w:val="both"/>
        <w:rPr>
          <w:rFonts w:ascii="Times New Roman" w:hAnsi="Times New Roman" w:cs="Times New Roman"/>
          <w:sz w:val="24"/>
          <w:szCs w:val="24"/>
        </w:rPr>
      </w:pPr>
      <w:r w:rsidRPr="00472FAA">
        <w:rPr>
          <w:rFonts w:ascii="Times New Roman" w:hAnsi="Times New Roman" w:cs="Times New Roman"/>
          <w:sz w:val="24"/>
          <w:szCs w:val="24"/>
        </w:rPr>
        <w:t>У1.</w:t>
      </w:r>
      <w:r w:rsidRPr="00472FAA">
        <w:rPr>
          <w:rFonts w:ascii="Times New Roman" w:hAnsi="Times New Roman" w:cs="Times New Roman"/>
          <w:color w:val="FF0000"/>
          <w:sz w:val="24"/>
          <w:szCs w:val="24"/>
        </w:rPr>
        <w:t xml:space="preserve"> </w:t>
      </w:r>
      <w:r w:rsidRPr="00472FAA">
        <w:rPr>
          <w:rFonts w:ascii="Times New Roman" w:hAnsi="Times New Roman" w:cs="Times New Roman"/>
          <w:color w:val="000000" w:themeColor="text1"/>
          <w:sz w:val="24"/>
          <w:szCs w:val="24"/>
        </w:rPr>
        <w:t xml:space="preserve">Уметь </w:t>
      </w:r>
      <w:r w:rsidRPr="00472FAA">
        <w:rPr>
          <w:rFonts w:ascii="Times New Roman" w:hAnsi="Times New Roman" w:cs="Times New Roman"/>
          <w:sz w:val="24"/>
          <w:szCs w:val="24"/>
        </w:rPr>
        <w:t>владеть способами защиты населения от чрезвычайных ситуаций природного и техногенного характера</w:t>
      </w:r>
    </w:p>
    <w:p w:rsidR="00A14A31" w:rsidRDefault="00A14A31" w:rsidP="00A14A31">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472FAA">
        <w:rPr>
          <w:rFonts w:ascii="Times New Roman" w:hAnsi="Times New Roman" w:cs="Times New Roman"/>
          <w:sz w:val="24"/>
          <w:szCs w:val="24"/>
        </w:rPr>
        <w:t>2.</w:t>
      </w:r>
      <w:r w:rsidRPr="00472FAA">
        <w:rPr>
          <w:rFonts w:ascii="Times New Roman" w:hAnsi="Times New Roman" w:cs="Times New Roman"/>
          <w:color w:val="000000" w:themeColor="text1"/>
          <w:sz w:val="24"/>
          <w:szCs w:val="24"/>
        </w:rPr>
        <w:t xml:space="preserve">Уметь </w:t>
      </w:r>
      <w:r w:rsidRPr="00472FAA">
        <w:rPr>
          <w:rFonts w:ascii="Times New Roman" w:hAnsi="Times New Roman" w:cs="Times New Roman"/>
          <w:sz w:val="24"/>
          <w:szCs w:val="24"/>
        </w:rPr>
        <w:t>пользоваться средствами индивидуальной и коллективной защиты</w:t>
      </w:r>
    </w:p>
    <w:p w:rsidR="00A14A31" w:rsidRPr="00C32958" w:rsidRDefault="00A14A31" w:rsidP="00A14A31">
      <w:pPr>
        <w:snapToGrid w:val="0"/>
        <w:spacing w:after="0" w:line="240" w:lineRule="auto"/>
        <w:rPr>
          <w:rFonts w:ascii="Times New Roman" w:hAnsi="Times New Roman" w:cs="Times New Roman"/>
          <w:color w:val="FF0000"/>
          <w:sz w:val="24"/>
          <w:szCs w:val="24"/>
        </w:rPr>
      </w:pPr>
      <w:r>
        <w:rPr>
          <w:rFonts w:ascii="Times New Roman" w:hAnsi="Times New Roman" w:cs="Times New Roman"/>
          <w:sz w:val="24"/>
          <w:szCs w:val="24"/>
        </w:rPr>
        <w:t>У</w:t>
      </w:r>
      <w:r w:rsidRPr="00472FAA">
        <w:rPr>
          <w:rFonts w:ascii="Times New Roman" w:hAnsi="Times New Roman" w:cs="Times New Roman"/>
          <w:sz w:val="24"/>
          <w:szCs w:val="24"/>
        </w:rPr>
        <w:t>3.</w:t>
      </w:r>
      <w:r w:rsidRPr="00472FAA">
        <w:rPr>
          <w:rFonts w:ascii="Times New Roman" w:hAnsi="Times New Roman" w:cs="Times New Roman"/>
          <w:color w:val="000000" w:themeColor="text1"/>
          <w:sz w:val="24"/>
          <w:szCs w:val="24"/>
        </w:rPr>
        <w:t xml:space="preserve">Уметь </w:t>
      </w:r>
      <w:r w:rsidRPr="00472FAA">
        <w:rPr>
          <w:rFonts w:ascii="Times New Roman" w:hAnsi="Times New Roman" w:cs="Times New Roman"/>
          <w:sz w:val="24"/>
          <w:szCs w:val="24"/>
        </w:rPr>
        <w:t>оценивать уровень своей подготовленности и осуществлять осознанное самоопределение по отношению к военной службе.</w:t>
      </w:r>
    </w:p>
    <w:p w:rsidR="00A14A31" w:rsidRPr="00C32958" w:rsidRDefault="00A14A31" w:rsidP="00A14A31">
      <w:pPr>
        <w:spacing w:after="0" w:line="240" w:lineRule="auto"/>
        <w:rPr>
          <w:rFonts w:ascii="Times New Roman" w:hAnsi="Times New Roman" w:cs="Times New Roman"/>
          <w:b/>
          <w:color w:val="000000"/>
          <w:sz w:val="24"/>
          <w:szCs w:val="24"/>
        </w:rPr>
      </w:pPr>
      <w:r w:rsidRPr="00C32958">
        <w:rPr>
          <w:rFonts w:ascii="Times New Roman" w:hAnsi="Times New Roman" w:cs="Times New Roman"/>
          <w:b/>
          <w:color w:val="000000"/>
          <w:sz w:val="24"/>
          <w:szCs w:val="24"/>
        </w:rPr>
        <w:t>Знания</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З1.</w:t>
      </w:r>
      <w:r>
        <w:rPr>
          <w:rFonts w:ascii="Times New Roman" w:hAnsi="Times New Roman" w:cs="Times New Roman"/>
          <w:sz w:val="24"/>
          <w:szCs w:val="24"/>
        </w:rPr>
        <w:t xml:space="preserve"> </w:t>
      </w:r>
      <w:r w:rsidRPr="00472FAA">
        <w:rPr>
          <w:rFonts w:ascii="Times New Roman" w:hAnsi="Times New Roman" w:cs="Times New Roman"/>
          <w:sz w:val="24"/>
          <w:szCs w:val="24"/>
        </w:rPr>
        <w:t>Знать 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bCs/>
          <w:sz w:val="24"/>
          <w:szCs w:val="24"/>
        </w:rPr>
        <w:t>З2.</w:t>
      </w:r>
      <w:r>
        <w:rPr>
          <w:rFonts w:ascii="Times New Roman" w:hAnsi="Times New Roman" w:cs="Times New Roman"/>
          <w:bCs/>
          <w:color w:val="FF0000"/>
          <w:sz w:val="24"/>
          <w:szCs w:val="24"/>
        </w:rPr>
        <w:t xml:space="preserve"> </w:t>
      </w:r>
      <w:r w:rsidRPr="00472FAA">
        <w:rPr>
          <w:rFonts w:ascii="Times New Roman" w:hAnsi="Times New Roman" w:cs="Times New Roman"/>
          <w:sz w:val="24"/>
          <w:szCs w:val="24"/>
        </w:rPr>
        <w:t>Знать потенциальные опасности природного, техногенного и социального происхождения, характерные для региона проживания</w:t>
      </w:r>
      <w:r>
        <w:rPr>
          <w:rFonts w:ascii="Times New Roman" w:hAnsi="Times New Roman" w:cs="Times New Roman"/>
          <w:sz w:val="24"/>
          <w:szCs w:val="24"/>
        </w:rPr>
        <w:t>.</w:t>
      </w:r>
    </w:p>
    <w:p w:rsidR="00A14A31" w:rsidRDefault="00A14A31" w:rsidP="00A14A31">
      <w:pPr>
        <w:spacing w:after="0" w:line="240" w:lineRule="auto"/>
        <w:rPr>
          <w:rFonts w:ascii="Times New Roman" w:hAnsi="Times New Roman" w:cs="Times New Roman"/>
          <w:bCs/>
          <w:sz w:val="24"/>
          <w:szCs w:val="24"/>
        </w:rPr>
      </w:pPr>
      <w:r w:rsidRPr="00A33077">
        <w:rPr>
          <w:rFonts w:ascii="Times New Roman" w:hAnsi="Times New Roman" w:cs="Times New Roman"/>
          <w:bCs/>
          <w:sz w:val="24"/>
          <w:szCs w:val="24"/>
        </w:rPr>
        <w:lastRenderedPageBreak/>
        <w:t>З3. Знать основные задачи государственных служб по защите населения и территорий от чрезвычайных ситуаций природного и техногенного характера</w:t>
      </w:r>
      <w:r>
        <w:rPr>
          <w:rFonts w:ascii="Times New Roman" w:hAnsi="Times New Roman" w:cs="Times New Roman"/>
          <w:bCs/>
          <w:sz w:val="24"/>
          <w:szCs w:val="24"/>
        </w:rPr>
        <w:t>.</w:t>
      </w:r>
    </w:p>
    <w:p w:rsidR="00A14A31" w:rsidRDefault="00A14A31" w:rsidP="00A14A31">
      <w:pPr>
        <w:spacing w:after="0" w:line="240" w:lineRule="auto"/>
        <w:rPr>
          <w:rFonts w:ascii="Times New Roman" w:hAnsi="Times New Roman" w:cs="Times New Roman"/>
          <w:bCs/>
          <w:sz w:val="24"/>
          <w:szCs w:val="24"/>
        </w:rPr>
      </w:pPr>
      <w:r w:rsidRPr="00A33077">
        <w:rPr>
          <w:rFonts w:ascii="Times New Roman" w:hAnsi="Times New Roman" w:cs="Times New Roman"/>
          <w:bCs/>
          <w:sz w:val="24"/>
          <w:szCs w:val="24"/>
        </w:rPr>
        <w:t>З4. Знать основы российского законодательства об обороне государства и воинской обязанности граждан.</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З5. Знать порядок первоначальной постановки на воинский учет, медицинского освидетельствования, призыва на военную службу</w:t>
      </w:r>
      <w:r>
        <w:rPr>
          <w:rFonts w:ascii="Times New Roman" w:hAnsi="Times New Roman" w:cs="Times New Roman"/>
          <w:sz w:val="24"/>
          <w:szCs w:val="24"/>
        </w:rPr>
        <w:t>.</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З6. Знать состав и предназначение Вооруженных Сил Российской Федерации</w:t>
      </w:r>
      <w:r>
        <w:rPr>
          <w:rFonts w:ascii="Times New Roman" w:hAnsi="Times New Roman" w:cs="Times New Roman"/>
          <w:sz w:val="24"/>
          <w:szCs w:val="24"/>
        </w:rPr>
        <w:t>.</w:t>
      </w:r>
    </w:p>
    <w:p w:rsidR="00A14A31"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З7. Знать основные права и обязанности граждан до призыва на военную службу, во время прохождения военной службы и пребывания в запасе</w:t>
      </w:r>
      <w:r>
        <w:rPr>
          <w:rFonts w:ascii="Times New Roman" w:hAnsi="Times New Roman" w:cs="Times New Roman"/>
          <w:sz w:val="24"/>
          <w:szCs w:val="24"/>
        </w:rPr>
        <w:t>.</w:t>
      </w:r>
    </w:p>
    <w:p w:rsidR="00A14A31" w:rsidRPr="00A33077" w:rsidRDefault="00A14A31" w:rsidP="00A14A31">
      <w:pPr>
        <w:spacing w:after="0" w:line="240" w:lineRule="auto"/>
        <w:rPr>
          <w:rFonts w:ascii="Times New Roman" w:hAnsi="Times New Roman" w:cs="Times New Roman"/>
          <w:sz w:val="24"/>
          <w:szCs w:val="24"/>
        </w:rPr>
      </w:pPr>
      <w:r w:rsidRPr="00472FAA">
        <w:rPr>
          <w:rFonts w:ascii="Times New Roman" w:hAnsi="Times New Roman" w:cs="Times New Roman"/>
          <w:sz w:val="24"/>
          <w:szCs w:val="24"/>
        </w:rPr>
        <w:t>З8. Знать 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r>
        <w:rPr>
          <w:rFonts w:ascii="Times New Roman" w:hAnsi="Times New Roman" w:cs="Times New Roman"/>
          <w:sz w:val="24"/>
          <w:szCs w:val="24"/>
        </w:rPr>
        <w:t>.</w:t>
      </w:r>
    </w:p>
    <w:p w:rsidR="00A14A31" w:rsidRPr="00C32958" w:rsidRDefault="00A14A31" w:rsidP="00A14A31">
      <w:pPr>
        <w:spacing w:after="0" w:line="240" w:lineRule="auto"/>
        <w:ind w:left="360"/>
        <w:jc w:val="both"/>
        <w:rPr>
          <w:rFonts w:ascii="Times New Roman" w:hAnsi="Times New Roman" w:cs="Times New Roman"/>
          <w:b/>
          <w:color w:val="FF0000"/>
          <w:sz w:val="24"/>
          <w:szCs w:val="24"/>
        </w:rPr>
      </w:pPr>
    </w:p>
    <w:p w:rsidR="00A14A31" w:rsidRPr="00C32958"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lang w:val="en-US"/>
        </w:rPr>
        <w:t>II</w:t>
      </w:r>
      <w:r w:rsidRPr="00C32958">
        <w:rPr>
          <w:rFonts w:ascii="Times New Roman" w:hAnsi="Times New Roman" w:cs="Times New Roman"/>
          <w:sz w:val="24"/>
          <w:szCs w:val="24"/>
        </w:rPr>
        <w:t>. ЗАДАНИЕ ДЛЯ ЭКЗАМЕНУЮЩЕГОСЯ. Вариант № 1</w:t>
      </w:r>
    </w:p>
    <w:p w:rsidR="00A14A31" w:rsidRPr="00C073C7" w:rsidRDefault="00A14A31" w:rsidP="00A14A31">
      <w:pPr>
        <w:spacing w:after="0" w:line="240" w:lineRule="auto"/>
        <w:jc w:val="both"/>
        <w:rPr>
          <w:rFonts w:ascii="Times New Roman" w:hAnsi="Times New Roman" w:cs="Times New Roman"/>
          <w:b/>
          <w:sz w:val="24"/>
          <w:szCs w:val="24"/>
        </w:rPr>
      </w:pPr>
      <w:r w:rsidRPr="00C073C7">
        <w:rPr>
          <w:rFonts w:ascii="Times New Roman" w:hAnsi="Times New Roman" w:cs="Times New Roman"/>
          <w:b/>
          <w:sz w:val="24"/>
          <w:szCs w:val="24"/>
        </w:rPr>
        <w:t>Инструкция для обучающихся</w:t>
      </w:r>
    </w:p>
    <w:p w:rsidR="00A14A31" w:rsidRPr="00C073C7" w:rsidRDefault="00A14A31" w:rsidP="00A14A31">
      <w:pPr>
        <w:spacing w:after="0" w:line="240" w:lineRule="auto"/>
        <w:jc w:val="both"/>
        <w:rPr>
          <w:rFonts w:ascii="Times New Roman" w:hAnsi="Times New Roman" w:cs="Times New Roman"/>
          <w:sz w:val="24"/>
          <w:szCs w:val="24"/>
        </w:rPr>
      </w:pPr>
      <w:r w:rsidRPr="00C073C7">
        <w:rPr>
          <w:rFonts w:ascii="Times New Roman" w:hAnsi="Times New Roman" w:cs="Times New Roman"/>
          <w:sz w:val="24"/>
          <w:szCs w:val="24"/>
        </w:rPr>
        <w:t>Внимательно прочитайте задание. Отметьте правильные ответы на вопросы теста.</w:t>
      </w:r>
    </w:p>
    <w:p w:rsidR="00A14A31" w:rsidRPr="00C073C7" w:rsidRDefault="00A14A31" w:rsidP="00A14A31">
      <w:pPr>
        <w:spacing w:after="0" w:line="240" w:lineRule="auto"/>
        <w:jc w:val="both"/>
        <w:rPr>
          <w:rFonts w:ascii="Times New Roman" w:hAnsi="Times New Roman" w:cs="Times New Roman"/>
          <w:sz w:val="24"/>
          <w:szCs w:val="24"/>
        </w:rPr>
      </w:pPr>
      <w:r w:rsidRPr="00C073C7">
        <w:rPr>
          <w:rFonts w:ascii="Times New Roman" w:hAnsi="Times New Roman" w:cs="Times New Roman"/>
          <w:sz w:val="24"/>
          <w:szCs w:val="24"/>
        </w:rPr>
        <w:t>Время выполнения за</w:t>
      </w:r>
      <w:r>
        <w:rPr>
          <w:rFonts w:ascii="Times New Roman" w:hAnsi="Times New Roman" w:cs="Times New Roman"/>
          <w:sz w:val="24"/>
          <w:szCs w:val="24"/>
        </w:rPr>
        <w:t xml:space="preserve">дания – 2 </w:t>
      </w:r>
      <w:r w:rsidR="009A2547">
        <w:rPr>
          <w:rFonts w:ascii="Times New Roman" w:hAnsi="Times New Roman" w:cs="Times New Roman"/>
          <w:sz w:val="24"/>
          <w:szCs w:val="24"/>
        </w:rPr>
        <w:t xml:space="preserve">академических </w:t>
      </w:r>
      <w:r w:rsidRPr="00C073C7">
        <w:rPr>
          <w:rFonts w:ascii="Times New Roman" w:hAnsi="Times New Roman" w:cs="Times New Roman"/>
          <w:sz w:val="24"/>
          <w:szCs w:val="24"/>
        </w:rPr>
        <w:t>час</w:t>
      </w:r>
      <w:r>
        <w:rPr>
          <w:rFonts w:ascii="Times New Roman" w:hAnsi="Times New Roman" w:cs="Times New Roman"/>
          <w:sz w:val="24"/>
          <w:szCs w:val="24"/>
        </w:rPr>
        <w:t>а.</w:t>
      </w:r>
    </w:p>
    <w:p w:rsidR="00A14A31" w:rsidRPr="00C073C7" w:rsidRDefault="00A14A31" w:rsidP="00A14A31">
      <w:pPr>
        <w:spacing w:after="0" w:line="240" w:lineRule="auto"/>
        <w:jc w:val="both"/>
        <w:rPr>
          <w:rFonts w:ascii="Times New Roman" w:hAnsi="Times New Roman" w:cs="Times New Roman"/>
          <w:b/>
          <w:color w:val="FF0000"/>
          <w:sz w:val="24"/>
          <w:szCs w:val="24"/>
        </w:rPr>
      </w:pPr>
      <w:r w:rsidRPr="00C073C7">
        <w:rPr>
          <w:rFonts w:ascii="Times New Roman" w:hAnsi="Times New Roman" w:cs="Times New Roman"/>
          <w:b/>
          <w:sz w:val="24"/>
          <w:szCs w:val="24"/>
        </w:rPr>
        <w:t>Тест-задание</w:t>
      </w:r>
    </w:p>
    <w:p w:rsidR="00A14A31" w:rsidRPr="00C073C7" w:rsidRDefault="00A14A31" w:rsidP="00A14A31">
      <w:pPr>
        <w:spacing w:after="0" w:line="240" w:lineRule="auto"/>
        <w:ind w:left="-567"/>
        <w:rPr>
          <w:rFonts w:ascii="Times New Roman" w:hAnsi="Times New Roman" w:cs="Times New Roman"/>
          <w:b/>
          <w:sz w:val="24"/>
          <w:szCs w:val="24"/>
        </w:rPr>
      </w:pPr>
      <w:r>
        <w:rPr>
          <w:rFonts w:ascii="Times New Roman" w:hAnsi="Times New Roman" w:cs="Times New Roman"/>
          <w:b/>
          <w:sz w:val="24"/>
          <w:szCs w:val="24"/>
        </w:rPr>
        <w:t>1</w:t>
      </w:r>
      <w:r w:rsidRPr="00C073C7">
        <w:rPr>
          <w:rFonts w:ascii="Times New Roman" w:hAnsi="Times New Roman" w:cs="Times New Roman"/>
          <w:b/>
          <w:sz w:val="24"/>
          <w:szCs w:val="24"/>
        </w:rPr>
        <w:t>. Как действовать по сигналу “Внимание всем!”?</w:t>
      </w:r>
    </w:p>
    <w:p w:rsidR="00A14A31" w:rsidRPr="00A14A31" w:rsidRDefault="00A14A31" w:rsidP="00A14A31">
      <w:pPr>
        <w:pStyle w:val="ad"/>
        <w:spacing w:after="0" w:line="240" w:lineRule="auto"/>
        <w:ind w:left="0"/>
        <w:rPr>
          <w:rFonts w:ascii="Times New Roman" w:hAnsi="Times New Roman"/>
          <w:sz w:val="24"/>
          <w:szCs w:val="24"/>
          <w:lang w:val="ru-RU"/>
        </w:rPr>
      </w:pPr>
      <w:r w:rsidRPr="00A14A31">
        <w:rPr>
          <w:rFonts w:ascii="Times New Roman" w:hAnsi="Times New Roman"/>
          <w:sz w:val="24"/>
          <w:szCs w:val="24"/>
          <w:lang w:val="ru-RU"/>
        </w:rPr>
        <w:t xml:space="preserve">а). Надеть средства защиты и покинуть помещение. </w:t>
      </w:r>
      <w:r w:rsidRPr="00A14A31">
        <w:rPr>
          <w:rFonts w:ascii="Times New Roman" w:hAnsi="Times New Roman"/>
          <w:sz w:val="24"/>
          <w:szCs w:val="24"/>
          <w:lang w:val="ru-RU"/>
        </w:rPr>
        <w:br/>
        <w:t xml:space="preserve">б). Включить радио, телевизор и прослушать информацию. </w:t>
      </w:r>
      <w:r w:rsidRPr="00A14A31">
        <w:rPr>
          <w:rFonts w:ascii="Times New Roman" w:hAnsi="Times New Roman"/>
          <w:sz w:val="24"/>
          <w:szCs w:val="24"/>
          <w:lang w:val="ru-RU"/>
        </w:rPr>
        <w:br/>
        <w:t>в). Быстро направиться в укрытие.</w:t>
      </w:r>
    </w:p>
    <w:p w:rsidR="00A14A31" w:rsidRPr="00C073C7" w:rsidRDefault="00A14A31" w:rsidP="00A14A31">
      <w:pPr>
        <w:shd w:val="clear" w:color="auto" w:fill="FFFFFF" w:themeFill="background1"/>
        <w:spacing w:after="0" w:line="240" w:lineRule="auto"/>
        <w:ind w:left="-426" w:hanging="141"/>
        <w:rPr>
          <w:rFonts w:ascii="Times New Roman" w:hAnsi="Times New Roman" w:cs="Times New Roman"/>
          <w:b/>
          <w:color w:val="000000"/>
          <w:sz w:val="24"/>
          <w:szCs w:val="24"/>
        </w:rPr>
      </w:pPr>
      <w:r>
        <w:rPr>
          <w:rFonts w:ascii="Times New Roman" w:hAnsi="Times New Roman" w:cs="Times New Roman"/>
          <w:b/>
          <w:color w:val="000000"/>
          <w:sz w:val="24"/>
          <w:szCs w:val="24"/>
        </w:rPr>
        <w:t>2</w:t>
      </w:r>
      <w:r w:rsidRPr="00C073C7">
        <w:rPr>
          <w:rFonts w:ascii="Times New Roman" w:hAnsi="Times New Roman" w:cs="Times New Roman"/>
          <w:b/>
          <w:color w:val="000000"/>
          <w:sz w:val="24"/>
          <w:szCs w:val="24"/>
        </w:rPr>
        <w:t>. Что такое чрезвычайная ситуация?</w:t>
      </w:r>
    </w:p>
    <w:p w:rsidR="00A14A31"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C073C7">
        <w:rPr>
          <w:rFonts w:ascii="Times New Roman" w:hAnsi="Times New Roman" w:cs="Times New Roman"/>
          <w:color w:val="000000"/>
          <w:sz w:val="24"/>
          <w:szCs w:val="24"/>
        </w:rPr>
        <w:t>а) особо сложное социальное явление</w:t>
      </w:r>
      <w:r w:rsidRPr="00C073C7">
        <w:rPr>
          <w:rFonts w:ascii="Times New Roman" w:hAnsi="Times New Roman" w:cs="Times New Roman"/>
          <w:color w:val="000000"/>
          <w:sz w:val="24"/>
          <w:szCs w:val="24"/>
        </w:rPr>
        <w:br/>
        <w:t>б) определенное состояние окружающей природной среды</w:t>
      </w:r>
      <w:r w:rsidRPr="00C073C7">
        <w:rPr>
          <w:rFonts w:ascii="Times New Roman" w:hAnsi="Times New Roman" w:cs="Times New Roman"/>
          <w:color w:val="000000"/>
          <w:sz w:val="24"/>
          <w:szCs w:val="24"/>
        </w:rPr>
        <w:b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нарушения условий жизнедеятельности.</w:t>
      </w:r>
    </w:p>
    <w:p w:rsidR="00A14A31" w:rsidRPr="00C073C7" w:rsidRDefault="00A14A31" w:rsidP="00A14A31">
      <w:pPr>
        <w:shd w:val="clear" w:color="auto" w:fill="FFFFFF" w:themeFill="background1"/>
        <w:spacing w:after="0" w:line="240" w:lineRule="auto"/>
        <w:ind w:hanging="567"/>
        <w:rPr>
          <w:rFonts w:ascii="Times New Roman" w:hAnsi="Times New Roman" w:cs="Times New Roman"/>
          <w:color w:val="000000"/>
          <w:sz w:val="24"/>
          <w:szCs w:val="24"/>
        </w:rPr>
      </w:pPr>
      <w:r>
        <w:rPr>
          <w:rFonts w:ascii="Times New Roman" w:hAnsi="Times New Roman" w:cs="Times New Roman"/>
          <w:b/>
          <w:color w:val="000000"/>
          <w:sz w:val="24"/>
          <w:szCs w:val="24"/>
        </w:rPr>
        <w:t>3</w:t>
      </w:r>
      <w:r w:rsidRPr="00C073C7">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C073C7">
        <w:rPr>
          <w:rFonts w:ascii="Times New Roman" w:hAnsi="Times New Roman" w:cs="Times New Roman"/>
          <w:b/>
          <w:color w:val="000000"/>
          <w:sz w:val="24"/>
          <w:szCs w:val="24"/>
        </w:rPr>
        <w:t>Что представляет собой транспортная авария?</w:t>
      </w:r>
    </w:p>
    <w:p w:rsidR="00A14A31" w:rsidRPr="00C073C7"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C073C7">
        <w:rPr>
          <w:rFonts w:ascii="Times New Roman" w:hAnsi="Times New Roman" w:cs="Times New Roman"/>
          <w:color w:val="000000"/>
          <w:sz w:val="24"/>
          <w:szCs w:val="24"/>
        </w:rPr>
        <w:t>а) уничтожение и повреждение транспортных сооружений и средств</w:t>
      </w:r>
      <w:r w:rsidRPr="00C073C7">
        <w:rPr>
          <w:rFonts w:ascii="Times New Roman" w:hAnsi="Times New Roman" w:cs="Times New Roman"/>
          <w:color w:val="000000"/>
          <w:sz w:val="24"/>
          <w:szCs w:val="24"/>
        </w:rPr>
        <w:br/>
        <w:t>б) происшествие, повлекшее за собой уничтожение и повреждение</w:t>
      </w:r>
      <w:r w:rsidRPr="00C073C7">
        <w:rPr>
          <w:rFonts w:ascii="Times New Roman" w:hAnsi="Times New Roman" w:cs="Times New Roman"/>
          <w:color w:val="000000"/>
          <w:sz w:val="24"/>
          <w:szCs w:val="24"/>
        </w:rPr>
        <w:br/>
        <w:t>транспортных сооружений и средств или ущерб окружающей среде</w:t>
      </w:r>
      <w:r w:rsidRPr="00C073C7">
        <w:rPr>
          <w:rFonts w:ascii="Times New Roman" w:hAnsi="Times New Roman" w:cs="Times New Roman"/>
          <w:color w:val="000000"/>
          <w:sz w:val="24"/>
          <w:szCs w:val="24"/>
        </w:rPr>
        <w:br/>
        <w:t>в) происшествие, повлекшее за собой причинение пострадавшим тяжелых телесных повреждений</w:t>
      </w:r>
      <w:r w:rsidRPr="00C073C7">
        <w:rPr>
          <w:rFonts w:ascii="Times New Roman" w:hAnsi="Times New Roman" w:cs="Times New Roman"/>
          <w:color w:val="000000"/>
          <w:sz w:val="24"/>
          <w:szCs w:val="24"/>
        </w:rPr>
        <w:br/>
        <w:t>г) происшествие, повлекшее за собой гибель людей</w:t>
      </w:r>
    </w:p>
    <w:p w:rsidR="00A14A31" w:rsidRPr="00C073C7" w:rsidRDefault="00A14A31" w:rsidP="00A14A31">
      <w:pPr>
        <w:spacing w:after="0" w:line="240" w:lineRule="auto"/>
        <w:ind w:hanging="567"/>
        <w:rPr>
          <w:rFonts w:ascii="Times New Roman" w:hAnsi="Times New Roman" w:cs="Times New Roman"/>
          <w:sz w:val="24"/>
          <w:szCs w:val="24"/>
        </w:rPr>
      </w:pPr>
      <w:r>
        <w:rPr>
          <w:rFonts w:ascii="Times New Roman" w:hAnsi="Times New Roman" w:cs="Times New Roman"/>
          <w:b/>
          <w:sz w:val="24"/>
          <w:szCs w:val="24"/>
        </w:rPr>
        <w:t>4</w:t>
      </w:r>
      <w:r w:rsidRPr="00C073C7">
        <w:rPr>
          <w:rFonts w:ascii="Times New Roman" w:hAnsi="Times New Roman" w:cs="Times New Roman"/>
          <w:b/>
          <w:sz w:val="24"/>
          <w:szCs w:val="24"/>
        </w:rPr>
        <w:t>.Боевые традиции-это</w:t>
      </w:r>
      <w:r w:rsidRPr="00C073C7">
        <w:rPr>
          <w:rFonts w:ascii="Times New Roman" w:hAnsi="Times New Roman" w:cs="Times New Roman"/>
          <w:sz w:val="24"/>
          <w:szCs w:val="24"/>
        </w:rPr>
        <w:t>…</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а. система межличностных отношений в воинских коллективах;</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б. народные обычаи, перенесённые в сферу военных отношений;</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A14A31" w:rsidRPr="00C073C7" w:rsidRDefault="00A14A31" w:rsidP="00A14A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073C7">
        <w:rPr>
          <w:rFonts w:ascii="Times New Roman" w:hAnsi="Times New Roman" w:cs="Times New Roman"/>
          <w:sz w:val="24"/>
          <w:szCs w:val="24"/>
        </w:rPr>
        <w:t>г. исторически сложившиеся в армии и на флоте и передающиеся из поколения в поколение уставные и неуставные взаимоотношения.</w:t>
      </w:r>
    </w:p>
    <w:p w:rsidR="00A14A31" w:rsidRPr="00C073C7" w:rsidRDefault="00A14A31" w:rsidP="00A14A31">
      <w:pPr>
        <w:spacing w:after="0" w:line="240" w:lineRule="auto"/>
        <w:ind w:hanging="567"/>
        <w:rPr>
          <w:rFonts w:ascii="Times New Roman" w:hAnsi="Times New Roman" w:cs="Times New Roman"/>
          <w:b/>
          <w:sz w:val="24"/>
          <w:szCs w:val="24"/>
        </w:rPr>
      </w:pPr>
      <w:r>
        <w:rPr>
          <w:rFonts w:ascii="Times New Roman" w:hAnsi="Times New Roman" w:cs="Times New Roman"/>
          <w:b/>
          <w:sz w:val="24"/>
          <w:szCs w:val="24"/>
        </w:rPr>
        <w:t>5</w:t>
      </w:r>
      <w:r w:rsidRPr="00C073C7">
        <w:rPr>
          <w:rFonts w:ascii="Times New Roman" w:hAnsi="Times New Roman" w:cs="Times New Roman"/>
          <w:b/>
          <w:sz w:val="24"/>
          <w:szCs w:val="24"/>
        </w:rPr>
        <w:t>.</w:t>
      </w:r>
      <w:r>
        <w:rPr>
          <w:rFonts w:ascii="Times New Roman" w:hAnsi="Times New Roman" w:cs="Times New Roman"/>
          <w:b/>
          <w:sz w:val="24"/>
          <w:szCs w:val="24"/>
        </w:rPr>
        <w:t xml:space="preserve"> </w:t>
      </w:r>
      <w:r w:rsidRPr="00C073C7">
        <w:rPr>
          <w:rFonts w:ascii="Times New Roman" w:hAnsi="Times New Roman" w:cs="Times New Roman"/>
          <w:b/>
          <w:sz w:val="24"/>
          <w:szCs w:val="24"/>
        </w:rPr>
        <w:t>Ордена-это…</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а. почётные ведомственные награды за успехи в различной деятельности;</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б. наградные государственные знаки за успехи на производстве;</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г. почётные награды министра обороны РФ за безупречное служение Родине.</w:t>
      </w:r>
    </w:p>
    <w:p w:rsidR="00A14A31" w:rsidRPr="00C073C7" w:rsidRDefault="00A14A31" w:rsidP="00A14A31">
      <w:pPr>
        <w:spacing w:after="0" w:line="240" w:lineRule="auto"/>
        <w:ind w:left="-426" w:hanging="426"/>
        <w:rPr>
          <w:rFonts w:ascii="Times New Roman" w:hAnsi="Times New Roman" w:cs="Times New Roman"/>
          <w:b/>
          <w:sz w:val="24"/>
          <w:szCs w:val="24"/>
        </w:rPr>
      </w:pPr>
      <w:r>
        <w:rPr>
          <w:rFonts w:ascii="Times New Roman" w:hAnsi="Times New Roman" w:cs="Times New Roman"/>
          <w:b/>
          <w:sz w:val="24"/>
          <w:szCs w:val="24"/>
        </w:rPr>
        <w:t xml:space="preserve">      6</w:t>
      </w:r>
      <w:r w:rsidRPr="00C073C7">
        <w:rPr>
          <w:rFonts w:ascii="Times New Roman" w:hAnsi="Times New Roman" w:cs="Times New Roman"/>
          <w:b/>
          <w:sz w:val="24"/>
          <w:szCs w:val="24"/>
        </w:rPr>
        <w:t>.</w:t>
      </w:r>
      <w:r>
        <w:rPr>
          <w:rFonts w:ascii="Times New Roman" w:hAnsi="Times New Roman" w:cs="Times New Roman"/>
          <w:b/>
          <w:sz w:val="24"/>
          <w:szCs w:val="24"/>
        </w:rPr>
        <w:t xml:space="preserve"> </w:t>
      </w:r>
      <w:r w:rsidRPr="00C073C7">
        <w:rPr>
          <w:rFonts w:ascii="Times New Roman" w:hAnsi="Times New Roman" w:cs="Times New Roman"/>
          <w:b/>
          <w:sz w:val="24"/>
          <w:szCs w:val="24"/>
        </w:rPr>
        <w:t>Воинская обязанность-это…</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б. установленный государством воинский долг по военной защите своей страны;</w:t>
      </w:r>
    </w:p>
    <w:p w:rsidR="00A14A31" w:rsidRPr="00C073C7" w:rsidRDefault="00A14A31" w:rsidP="00A14A31">
      <w:pPr>
        <w:spacing w:after="0" w:line="240" w:lineRule="auto"/>
        <w:rPr>
          <w:rFonts w:ascii="Times New Roman" w:hAnsi="Times New Roman" w:cs="Times New Roman"/>
          <w:sz w:val="24"/>
          <w:szCs w:val="24"/>
        </w:rPr>
      </w:pPr>
      <w:r w:rsidRPr="00C073C7">
        <w:rPr>
          <w:rFonts w:ascii="Times New Roman" w:hAnsi="Times New Roman" w:cs="Times New Roman"/>
          <w:sz w:val="24"/>
          <w:szCs w:val="24"/>
        </w:rPr>
        <w:t xml:space="preserve">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C073C7">
        <w:rPr>
          <w:rFonts w:ascii="Times New Roman" w:hAnsi="Times New Roman" w:cs="Times New Roman"/>
          <w:sz w:val="24"/>
          <w:szCs w:val="24"/>
        </w:rPr>
        <w:t>вневоинскую</w:t>
      </w:r>
      <w:proofErr w:type="spellEnd"/>
      <w:r w:rsidRPr="00C073C7">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7</w:t>
      </w:r>
      <w:r w:rsidRPr="00C073C7">
        <w:rPr>
          <w:rFonts w:ascii="Times New Roman" w:hAnsi="Times New Roman" w:cs="Times New Roman"/>
          <w:b/>
          <w:sz w:val="24"/>
          <w:szCs w:val="24"/>
        </w:rPr>
        <w:t>. В настоящее время действуют Общевоинские уставы Вооруженных сил РФ, утвержденные 14 декабря 2007 года</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указом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Президента</w:t>
      </w:r>
      <w:proofErr w:type="spellEnd"/>
      <w:r w:rsidRPr="00C073C7">
        <w:rPr>
          <w:rFonts w:ascii="Times New Roman" w:hAnsi="Times New Roman"/>
          <w:sz w:val="24"/>
          <w:szCs w:val="24"/>
        </w:rPr>
        <w:t xml:space="preserve"> РФ</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указом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Президента</w:t>
      </w:r>
      <w:proofErr w:type="spellEnd"/>
      <w:r w:rsidRPr="00C073C7">
        <w:rPr>
          <w:rFonts w:ascii="Times New Roman" w:hAnsi="Times New Roman"/>
          <w:sz w:val="24"/>
          <w:szCs w:val="24"/>
        </w:rPr>
        <w:t xml:space="preserve"> СССР</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постановлением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Правительства</w:t>
      </w:r>
      <w:proofErr w:type="spellEnd"/>
      <w:r w:rsidRPr="00C073C7">
        <w:rPr>
          <w:rFonts w:ascii="Times New Roman" w:hAnsi="Times New Roman"/>
          <w:sz w:val="24"/>
          <w:szCs w:val="24"/>
        </w:rPr>
        <w:t xml:space="preserve"> РФ</w:t>
      </w:r>
    </w:p>
    <w:p w:rsidR="00A14A31" w:rsidRPr="00C073C7" w:rsidRDefault="00A14A31" w:rsidP="00A14A31">
      <w:pPr>
        <w:pStyle w:val="ad"/>
        <w:numPr>
          <w:ilvl w:val="0"/>
          <w:numId w:val="15"/>
        </w:numPr>
        <w:spacing w:after="0" w:line="240" w:lineRule="auto"/>
        <w:ind w:left="1080"/>
        <w:jc w:val="both"/>
        <w:rPr>
          <w:rFonts w:ascii="Times New Roman" w:hAnsi="Times New Roman"/>
          <w:sz w:val="24"/>
          <w:szCs w:val="24"/>
        </w:rPr>
      </w:pPr>
      <w:proofErr w:type="spellStart"/>
      <w:r w:rsidRPr="00C073C7">
        <w:rPr>
          <w:rFonts w:ascii="Times New Roman" w:hAnsi="Times New Roman"/>
          <w:sz w:val="24"/>
          <w:szCs w:val="24"/>
        </w:rPr>
        <w:t>постановлением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Верховного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Совета</w:t>
      </w:r>
      <w:proofErr w:type="spellEnd"/>
      <w:r w:rsidRPr="00C073C7">
        <w:rPr>
          <w:rFonts w:ascii="Times New Roman" w:hAnsi="Times New Roman"/>
          <w:sz w:val="24"/>
          <w:szCs w:val="24"/>
        </w:rPr>
        <w:t xml:space="preserve"> СССР</w:t>
      </w:r>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Pr="00C073C7">
        <w:rPr>
          <w:rFonts w:ascii="Times New Roman" w:hAnsi="Times New Roman" w:cs="Times New Roman"/>
          <w:b/>
          <w:sz w:val="24"/>
          <w:szCs w:val="24"/>
        </w:rPr>
        <w:t>.Старшинство военнослужащих определяется</w:t>
      </w:r>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приказанием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непосредственного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начальника</w:t>
      </w:r>
      <w:proofErr w:type="spellEnd"/>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приказанием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прямого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начальника</w:t>
      </w:r>
      <w:proofErr w:type="spellEnd"/>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приказом</w:t>
      </w:r>
      <w:proofErr w:type="spellEnd"/>
    </w:p>
    <w:p w:rsidR="00A14A31" w:rsidRPr="00C073C7" w:rsidRDefault="00A14A31" w:rsidP="00A14A31">
      <w:pPr>
        <w:pStyle w:val="ad"/>
        <w:numPr>
          <w:ilvl w:val="0"/>
          <w:numId w:val="16"/>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воинскими</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званиями</w:t>
      </w:r>
      <w:proofErr w:type="spellEnd"/>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9</w:t>
      </w:r>
      <w:r w:rsidRPr="00C073C7">
        <w:rPr>
          <w:rFonts w:ascii="Times New Roman" w:hAnsi="Times New Roman" w:cs="Times New Roman"/>
          <w:b/>
          <w:sz w:val="24"/>
          <w:szCs w:val="24"/>
        </w:rPr>
        <w:t>.Несение караульной службы является</w:t>
      </w:r>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тактической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задачей</w:t>
      </w:r>
      <w:proofErr w:type="spellEnd"/>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боевой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задачей</w:t>
      </w:r>
      <w:proofErr w:type="spellEnd"/>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учебным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сбором</w:t>
      </w:r>
      <w:proofErr w:type="spellEnd"/>
    </w:p>
    <w:p w:rsidR="00A14A31" w:rsidRPr="00C073C7" w:rsidRDefault="00A14A31" w:rsidP="00A14A31">
      <w:pPr>
        <w:pStyle w:val="ad"/>
        <w:numPr>
          <w:ilvl w:val="0"/>
          <w:numId w:val="17"/>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патрульной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операцией</w:t>
      </w:r>
      <w:proofErr w:type="spellEnd"/>
    </w:p>
    <w:p w:rsidR="00A14A31" w:rsidRPr="00C073C7" w:rsidRDefault="00A14A31" w:rsidP="00A14A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10</w:t>
      </w:r>
      <w:r w:rsidRPr="00C073C7">
        <w:rPr>
          <w:rFonts w:ascii="Times New Roman" w:hAnsi="Times New Roman" w:cs="Times New Roman"/>
          <w:b/>
          <w:sz w:val="24"/>
          <w:szCs w:val="24"/>
        </w:rPr>
        <w:t>. Граждане утрачивают статус военнослужащих</w:t>
      </w:r>
    </w:p>
    <w:p w:rsidR="00A14A31" w:rsidRPr="00C073C7" w:rsidRDefault="00A14A31" w:rsidP="00A14A31">
      <w:pPr>
        <w:pStyle w:val="ad"/>
        <w:numPr>
          <w:ilvl w:val="0"/>
          <w:numId w:val="18"/>
        </w:numPr>
        <w:spacing w:after="0" w:line="240" w:lineRule="auto"/>
        <w:jc w:val="both"/>
        <w:rPr>
          <w:rFonts w:ascii="Times New Roman" w:hAnsi="Times New Roman"/>
          <w:sz w:val="24"/>
          <w:szCs w:val="24"/>
        </w:rPr>
      </w:pPr>
      <w:r w:rsidRPr="00C073C7">
        <w:rPr>
          <w:rFonts w:ascii="Times New Roman" w:hAnsi="Times New Roman"/>
          <w:sz w:val="24"/>
          <w:szCs w:val="24"/>
        </w:rPr>
        <w:t xml:space="preserve">с </w:t>
      </w:r>
      <w:proofErr w:type="spellStart"/>
      <w:r w:rsidRPr="00C073C7">
        <w:rPr>
          <w:rFonts w:ascii="Times New Roman" w:hAnsi="Times New Roman"/>
          <w:sz w:val="24"/>
          <w:szCs w:val="24"/>
        </w:rPr>
        <w:t>началом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военной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службы</w:t>
      </w:r>
      <w:proofErr w:type="spellEnd"/>
    </w:p>
    <w:p w:rsidR="00A14A31" w:rsidRPr="00C073C7" w:rsidRDefault="00A14A31" w:rsidP="00A14A31">
      <w:pPr>
        <w:pStyle w:val="ad"/>
        <w:numPr>
          <w:ilvl w:val="0"/>
          <w:numId w:val="18"/>
        </w:numPr>
        <w:spacing w:after="0" w:line="240" w:lineRule="auto"/>
        <w:jc w:val="both"/>
        <w:rPr>
          <w:rFonts w:ascii="Times New Roman" w:hAnsi="Times New Roman"/>
          <w:sz w:val="24"/>
          <w:szCs w:val="24"/>
        </w:rPr>
      </w:pPr>
      <w:r w:rsidRPr="00C073C7">
        <w:rPr>
          <w:rFonts w:ascii="Times New Roman" w:hAnsi="Times New Roman"/>
          <w:sz w:val="24"/>
          <w:szCs w:val="24"/>
        </w:rPr>
        <w:t xml:space="preserve">с </w:t>
      </w:r>
      <w:proofErr w:type="spellStart"/>
      <w:r w:rsidRPr="00C073C7">
        <w:rPr>
          <w:rFonts w:ascii="Times New Roman" w:hAnsi="Times New Roman"/>
          <w:sz w:val="24"/>
          <w:szCs w:val="24"/>
        </w:rPr>
        <w:t>окончанием</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военной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службы</w:t>
      </w:r>
      <w:proofErr w:type="spellEnd"/>
    </w:p>
    <w:p w:rsidR="00A14A31" w:rsidRPr="00C073C7" w:rsidRDefault="00A14A31" w:rsidP="00A14A31">
      <w:pPr>
        <w:pStyle w:val="ad"/>
        <w:numPr>
          <w:ilvl w:val="0"/>
          <w:numId w:val="18"/>
        </w:numPr>
        <w:spacing w:after="0" w:line="240" w:lineRule="auto"/>
        <w:jc w:val="both"/>
        <w:rPr>
          <w:rFonts w:ascii="Times New Roman" w:hAnsi="Times New Roman"/>
          <w:sz w:val="24"/>
          <w:szCs w:val="24"/>
        </w:rPr>
      </w:pPr>
      <w:proofErr w:type="spellStart"/>
      <w:r w:rsidRPr="00C073C7">
        <w:rPr>
          <w:rFonts w:ascii="Times New Roman" w:hAnsi="Times New Roman"/>
          <w:sz w:val="24"/>
          <w:szCs w:val="24"/>
        </w:rPr>
        <w:t>со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дня</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приема</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военной</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присяги</w:t>
      </w:r>
      <w:proofErr w:type="spellEnd"/>
    </w:p>
    <w:p w:rsidR="00A14A31" w:rsidRPr="00A14A31" w:rsidRDefault="00A14A31" w:rsidP="00A14A31">
      <w:pPr>
        <w:pStyle w:val="ad"/>
        <w:numPr>
          <w:ilvl w:val="0"/>
          <w:numId w:val="18"/>
        </w:numPr>
        <w:spacing w:after="0" w:line="240" w:lineRule="auto"/>
        <w:jc w:val="both"/>
        <w:rPr>
          <w:rFonts w:ascii="Times New Roman" w:hAnsi="Times New Roman"/>
          <w:sz w:val="24"/>
          <w:szCs w:val="24"/>
          <w:lang w:val="ru-RU"/>
        </w:rPr>
      </w:pPr>
      <w:r w:rsidRPr="00A14A31">
        <w:rPr>
          <w:rFonts w:ascii="Times New Roman" w:hAnsi="Times New Roman"/>
          <w:sz w:val="24"/>
          <w:szCs w:val="24"/>
          <w:lang w:val="ru-RU"/>
        </w:rPr>
        <w:t>с момента вручения повестки о призыве на военную службу</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11. Каковы основные признаки наружного кровотечения?</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медленное</w:t>
      </w:r>
      <w:proofErr w:type="spellEnd"/>
      <w:r w:rsidRPr="000E1E27">
        <w:rPr>
          <w:rFonts w:ascii="Times New Roman" w:hAnsi="Times New Roman"/>
          <w:sz w:val="24"/>
          <w:szCs w:val="24"/>
        </w:rPr>
        <w:t xml:space="preserve"> и </w:t>
      </w:r>
      <w:proofErr w:type="spellStart"/>
      <w:r w:rsidRPr="000E1E27">
        <w:rPr>
          <w:rFonts w:ascii="Times New Roman" w:hAnsi="Times New Roman"/>
          <w:sz w:val="24"/>
          <w:szCs w:val="24"/>
        </w:rPr>
        <w:t>тягучее</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кровотечение</w:t>
      </w:r>
      <w:proofErr w:type="spellEnd"/>
      <w:r w:rsidRPr="000E1E27">
        <w:rPr>
          <w:rFonts w:ascii="Times New Roman" w:hAnsi="Times New Roman"/>
          <w:sz w:val="24"/>
          <w:szCs w:val="24"/>
        </w:rPr>
        <w:t>;</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быстрое</w:t>
      </w:r>
      <w:proofErr w:type="spellEnd"/>
      <w:r w:rsidRPr="000E1E27">
        <w:rPr>
          <w:rFonts w:ascii="Times New Roman" w:hAnsi="Times New Roman"/>
          <w:sz w:val="24"/>
          <w:szCs w:val="24"/>
        </w:rPr>
        <w:t xml:space="preserve"> и </w:t>
      </w:r>
      <w:proofErr w:type="spellStart"/>
      <w:r w:rsidRPr="000E1E27">
        <w:rPr>
          <w:rFonts w:ascii="Times New Roman" w:hAnsi="Times New Roman"/>
          <w:sz w:val="24"/>
          <w:szCs w:val="24"/>
        </w:rPr>
        <w:t>пульсирующие</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кровотечение</w:t>
      </w:r>
      <w:proofErr w:type="spellEnd"/>
      <w:r w:rsidRPr="000E1E27">
        <w:rPr>
          <w:rFonts w:ascii="Times New Roman" w:hAnsi="Times New Roman"/>
          <w:sz w:val="24"/>
          <w:szCs w:val="24"/>
        </w:rPr>
        <w:t>;</w:t>
      </w:r>
    </w:p>
    <w:p w:rsidR="00A14A31" w:rsidRPr="00A14A31" w:rsidRDefault="00A14A31" w:rsidP="00A14A31">
      <w:pPr>
        <w:pStyle w:val="ad"/>
        <w:numPr>
          <w:ilvl w:val="0"/>
          <w:numId w:val="14"/>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сильная боль в повреждённой части тела;</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кровь</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ярко-красного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цвета</w:t>
      </w:r>
      <w:proofErr w:type="spellEnd"/>
      <w:r w:rsidRPr="000E1E27">
        <w:rPr>
          <w:rFonts w:ascii="Times New Roman" w:hAnsi="Times New Roman"/>
          <w:sz w:val="24"/>
          <w:szCs w:val="24"/>
        </w:rPr>
        <w:t>;</w:t>
      </w:r>
    </w:p>
    <w:p w:rsidR="00A14A31" w:rsidRPr="000E1E27" w:rsidRDefault="00A14A31" w:rsidP="00A14A31">
      <w:pPr>
        <w:pStyle w:val="ad"/>
        <w:numPr>
          <w:ilvl w:val="0"/>
          <w:numId w:val="14"/>
        </w:numPr>
        <w:spacing w:after="0" w:line="240" w:lineRule="auto"/>
        <w:rPr>
          <w:rFonts w:ascii="Times New Roman" w:hAnsi="Times New Roman"/>
          <w:sz w:val="24"/>
          <w:szCs w:val="24"/>
        </w:rPr>
      </w:pPr>
      <w:proofErr w:type="spellStart"/>
      <w:r w:rsidRPr="000E1E27">
        <w:rPr>
          <w:rFonts w:ascii="Times New Roman" w:hAnsi="Times New Roman"/>
          <w:sz w:val="24"/>
          <w:szCs w:val="24"/>
        </w:rPr>
        <w:t>кровь</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темно-красного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цвета</w:t>
      </w:r>
      <w:proofErr w:type="spellEnd"/>
      <w:r w:rsidRPr="000E1E27">
        <w:rPr>
          <w:rFonts w:ascii="Times New Roman" w:hAnsi="Times New Roman"/>
          <w:sz w:val="24"/>
          <w:szCs w:val="24"/>
        </w:rPr>
        <w:t>.</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12.</w:t>
      </w:r>
      <w:r w:rsidR="009A2547">
        <w:rPr>
          <w:rFonts w:ascii="Times New Roman" w:hAnsi="Times New Roman" w:cs="Times New Roman"/>
          <w:b/>
          <w:sz w:val="24"/>
          <w:szCs w:val="24"/>
        </w:rPr>
        <w:t xml:space="preserve"> </w:t>
      </w:r>
      <w:r w:rsidRPr="000E1E27">
        <w:rPr>
          <w:rFonts w:ascii="Times New Roman" w:hAnsi="Times New Roman" w:cs="Times New Roman"/>
          <w:b/>
          <w:sz w:val="24"/>
          <w:szCs w:val="24"/>
        </w:rPr>
        <w:t>Каковы признаки поверхностного венозного кровотечения?</w:t>
      </w:r>
    </w:p>
    <w:p w:rsidR="00A14A31" w:rsidRPr="00A14A31" w:rsidRDefault="00A14A31" w:rsidP="00A14A31">
      <w:pPr>
        <w:pStyle w:val="ad"/>
        <w:numPr>
          <w:ilvl w:val="0"/>
          <w:numId w:val="13"/>
        </w:numPr>
        <w:spacing w:after="0" w:line="240" w:lineRule="auto"/>
        <w:rPr>
          <w:rFonts w:ascii="Times New Roman" w:hAnsi="Times New Roman"/>
          <w:sz w:val="24"/>
          <w:szCs w:val="24"/>
          <w:lang w:val="ru-RU"/>
        </w:rPr>
      </w:pPr>
      <w:r w:rsidRPr="00A14A31">
        <w:rPr>
          <w:rFonts w:ascii="Times New Roman" w:hAnsi="Times New Roman"/>
          <w:sz w:val="24"/>
          <w:szCs w:val="24"/>
          <w:lang w:val="ru-RU"/>
        </w:rPr>
        <w:t>кровь спокойно вытекает из раны;</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кровь</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фонтанирует</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из</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раны</w:t>
      </w:r>
      <w:proofErr w:type="spellEnd"/>
      <w:r w:rsidRPr="00C073C7">
        <w:rPr>
          <w:rFonts w:ascii="Times New Roman" w:hAnsi="Times New Roman"/>
          <w:sz w:val="24"/>
          <w:szCs w:val="24"/>
        </w:rPr>
        <w:t>;</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кровь</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ярко-красного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цвета</w:t>
      </w:r>
      <w:proofErr w:type="spellEnd"/>
      <w:r w:rsidRPr="00C073C7">
        <w:rPr>
          <w:rFonts w:ascii="Times New Roman" w:hAnsi="Times New Roman"/>
          <w:sz w:val="24"/>
          <w:szCs w:val="24"/>
        </w:rPr>
        <w:t>;</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кровь</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тёмно-красного</w:t>
      </w:r>
      <w:proofErr w:type="spellEnd"/>
      <w:r w:rsidRPr="00C073C7">
        <w:rPr>
          <w:rFonts w:ascii="Times New Roman" w:hAnsi="Times New Roman"/>
          <w:sz w:val="24"/>
          <w:szCs w:val="24"/>
        </w:rPr>
        <w:t xml:space="preserve"> </w:t>
      </w:r>
      <w:proofErr w:type="spellStart"/>
      <w:r w:rsidRPr="00C073C7">
        <w:rPr>
          <w:rFonts w:ascii="Times New Roman" w:hAnsi="Times New Roman"/>
          <w:sz w:val="24"/>
          <w:szCs w:val="24"/>
        </w:rPr>
        <w:t>цвета</w:t>
      </w:r>
      <w:proofErr w:type="spellEnd"/>
      <w:r w:rsidRPr="00C073C7">
        <w:rPr>
          <w:rFonts w:ascii="Times New Roman" w:hAnsi="Times New Roman"/>
          <w:sz w:val="24"/>
          <w:szCs w:val="24"/>
        </w:rPr>
        <w:t>;</w:t>
      </w:r>
    </w:p>
    <w:p w:rsidR="00A14A31" w:rsidRPr="00C073C7" w:rsidRDefault="00A14A31" w:rsidP="00A14A31">
      <w:pPr>
        <w:pStyle w:val="ad"/>
        <w:numPr>
          <w:ilvl w:val="0"/>
          <w:numId w:val="13"/>
        </w:numPr>
        <w:spacing w:after="0" w:line="240" w:lineRule="auto"/>
        <w:rPr>
          <w:rFonts w:ascii="Times New Roman" w:hAnsi="Times New Roman"/>
          <w:sz w:val="24"/>
          <w:szCs w:val="24"/>
        </w:rPr>
      </w:pPr>
      <w:proofErr w:type="spellStart"/>
      <w:r w:rsidRPr="00C073C7">
        <w:rPr>
          <w:rFonts w:ascii="Times New Roman" w:hAnsi="Times New Roman"/>
          <w:sz w:val="24"/>
          <w:szCs w:val="24"/>
        </w:rPr>
        <w:t>слабость</w:t>
      </w:r>
      <w:proofErr w:type="spellEnd"/>
      <w:r w:rsidRPr="00C073C7">
        <w:rPr>
          <w:rFonts w:ascii="Times New Roman" w:hAnsi="Times New Roman"/>
          <w:sz w:val="24"/>
          <w:szCs w:val="24"/>
        </w:rPr>
        <w:t>.</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26. Каким образом наложить жгут при артериальном кровотечении?</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ниже кровотечения;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A14A31">
          <w:rPr>
            <w:rFonts w:ascii="Times New Roman" w:hAnsi="Times New Roman"/>
            <w:sz w:val="24"/>
            <w:szCs w:val="24"/>
            <w:lang w:val="ru-RU"/>
          </w:rPr>
          <w:t>5 см</w:t>
        </w:r>
      </w:smartTag>
      <w:r w:rsidRPr="00A14A31">
        <w:rPr>
          <w:rFonts w:ascii="Times New Roman" w:hAnsi="Times New Roman"/>
          <w:sz w:val="24"/>
          <w:szCs w:val="24"/>
          <w:lang w:val="ru-RU"/>
        </w:rPr>
        <w:t xml:space="preserve"> выше раны наложить вокруг конечности чистую мягкую ткань;</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доставить пострадавшего с наложенным жгутом в медицинское учреждение;</w:t>
      </w:r>
    </w:p>
    <w:p w:rsidR="00A14A31" w:rsidRPr="00A14A31" w:rsidRDefault="00A14A31" w:rsidP="00A14A31">
      <w:pPr>
        <w:pStyle w:val="ad"/>
        <w:numPr>
          <w:ilvl w:val="0"/>
          <w:numId w:val="12"/>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 3-5см ниже раны наложить вокруг конечности чистую ткань.</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13. Как правильно наложить давящую повязку?</w:t>
      </w:r>
    </w:p>
    <w:p w:rsidR="00A14A31" w:rsidRPr="000E1E27" w:rsidRDefault="00A14A31" w:rsidP="00A14A31">
      <w:pPr>
        <w:spacing w:after="0" w:line="240" w:lineRule="auto"/>
        <w:rPr>
          <w:rFonts w:ascii="Times New Roman" w:hAnsi="Times New Roman" w:cs="Times New Roman"/>
          <w:sz w:val="24"/>
          <w:szCs w:val="24"/>
        </w:rPr>
      </w:pPr>
      <w:r w:rsidRPr="000E1E27">
        <w:rPr>
          <w:rFonts w:ascii="Times New Roman" w:hAnsi="Times New Roman" w:cs="Times New Roman"/>
          <w:sz w:val="24"/>
          <w:szCs w:val="24"/>
        </w:rPr>
        <w:t xml:space="preserve">        а )обработать края раны перекисью водорода или марганцовкой;</w:t>
      </w:r>
    </w:p>
    <w:p w:rsidR="00A14A31" w:rsidRPr="000E1E27" w:rsidRDefault="00A14A31" w:rsidP="00A14A31">
      <w:pPr>
        <w:spacing w:after="0" w:line="240" w:lineRule="auto"/>
        <w:ind w:left="360"/>
        <w:rPr>
          <w:rFonts w:ascii="Times New Roman" w:hAnsi="Times New Roman" w:cs="Times New Roman"/>
          <w:sz w:val="24"/>
          <w:szCs w:val="24"/>
        </w:rPr>
      </w:pPr>
      <w:r w:rsidRPr="000E1E27">
        <w:rPr>
          <w:rFonts w:ascii="Times New Roman" w:hAnsi="Times New Roman" w:cs="Times New Roman"/>
          <w:sz w:val="24"/>
          <w:szCs w:val="24"/>
        </w:rPr>
        <w:t xml:space="preserve">  б )обработать края раны вазелином или кремом;</w:t>
      </w:r>
    </w:p>
    <w:p w:rsidR="00A14A31" w:rsidRPr="000E1E27" w:rsidRDefault="00A14A31" w:rsidP="00A14A31">
      <w:pPr>
        <w:spacing w:after="0" w:line="240" w:lineRule="auto"/>
        <w:ind w:left="360"/>
        <w:rPr>
          <w:rFonts w:ascii="Times New Roman" w:hAnsi="Times New Roman" w:cs="Times New Roman"/>
          <w:sz w:val="24"/>
          <w:szCs w:val="24"/>
        </w:rPr>
      </w:pPr>
      <w:r w:rsidRPr="000E1E27">
        <w:rPr>
          <w:rFonts w:ascii="Times New Roman" w:hAnsi="Times New Roman" w:cs="Times New Roman"/>
          <w:sz w:val="24"/>
          <w:szCs w:val="24"/>
        </w:rPr>
        <w:t xml:space="preserve">  в) прикрыть рану стерильной салфеткой, а на неё положить сложенный в несколько раз бинт;</w:t>
      </w:r>
    </w:p>
    <w:p w:rsidR="00A14A31" w:rsidRPr="000E1E27" w:rsidRDefault="00A14A31" w:rsidP="00A14A31">
      <w:pPr>
        <w:spacing w:after="0" w:line="240" w:lineRule="auto"/>
        <w:ind w:left="360"/>
        <w:rPr>
          <w:rFonts w:ascii="Times New Roman" w:hAnsi="Times New Roman" w:cs="Times New Roman"/>
          <w:sz w:val="24"/>
          <w:szCs w:val="24"/>
        </w:rPr>
      </w:pPr>
      <w:r w:rsidRPr="000E1E27">
        <w:rPr>
          <w:rFonts w:ascii="Times New Roman" w:hAnsi="Times New Roman" w:cs="Times New Roman"/>
          <w:sz w:val="24"/>
          <w:szCs w:val="24"/>
        </w:rPr>
        <w:t xml:space="preserve">   г) наложить повязку.</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14. Укажите признаки внутреннего кровотечения?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proofErr w:type="spellStart"/>
      <w:r w:rsidRPr="00A14A31">
        <w:rPr>
          <w:rFonts w:ascii="Times New Roman" w:hAnsi="Times New Roman"/>
          <w:sz w:val="24"/>
          <w:szCs w:val="24"/>
          <w:lang w:val="ru-RU"/>
        </w:rPr>
        <w:t>порозовение</w:t>
      </w:r>
      <w:proofErr w:type="spellEnd"/>
      <w:r w:rsidRPr="00A14A31">
        <w:rPr>
          <w:rFonts w:ascii="Times New Roman" w:hAnsi="Times New Roman"/>
          <w:sz w:val="24"/>
          <w:szCs w:val="24"/>
          <w:lang w:val="ru-RU"/>
        </w:rPr>
        <w:t xml:space="preserve">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посинение кожи в области повреждения;</w:t>
      </w:r>
    </w:p>
    <w:p w:rsidR="00A14A31" w:rsidRPr="00A14A31" w:rsidRDefault="00A14A31" w:rsidP="00A14A31">
      <w:pPr>
        <w:pStyle w:val="ad"/>
        <w:numPr>
          <w:ilvl w:val="0"/>
          <w:numId w:val="11"/>
        </w:numPr>
        <w:spacing w:after="0" w:line="240" w:lineRule="auto"/>
        <w:rPr>
          <w:rFonts w:ascii="Times New Roman" w:hAnsi="Times New Roman"/>
          <w:sz w:val="24"/>
          <w:szCs w:val="24"/>
          <w:lang w:val="ru-RU"/>
        </w:rPr>
      </w:pPr>
      <w:r w:rsidRPr="00A14A31">
        <w:rPr>
          <w:rFonts w:ascii="Times New Roman" w:hAnsi="Times New Roman"/>
          <w:sz w:val="24"/>
          <w:szCs w:val="24"/>
          <w:lang w:val="ru-RU"/>
        </w:rPr>
        <w:t>учащённый слабый пульс и частое дыхание;</w:t>
      </w:r>
    </w:p>
    <w:p w:rsidR="00A14A31" w:rsidRPr="000E1E27" w:rsidRDefault="00A14A31" w:rsidP="00A14A31">
      <w:pPr>
        <w:pStyle w:val="ad"/>
        <w:numPr>
          <w:ilvl w:val="0"/>
          <w:numId w:val="11"/>
        </w:numPr>
        <w:spacing w:after="0" w:line="240" w:lineRule="auto"/>
        <w:rPr>
          <w:rFonts w:ascii="Times New Roman" w:hAnsi="Times New Roman"/>
          <w:sz w:val="24"/>
          <w:szCs w:val="24"/>
        </w:rPr>
      </w:pPr>
      <w:proofErr w:type="spellStart"/>
      <w:r w:rsidRPr="000E1E27">
        <w:rPr>
          <w:rFonts w:ascii="Times New Roman" w:hAnsi="Times New Roman"/>
          <w:sz w:val="24"/>
          <w:szCs w:val="24"/>
        </w:rPr>
        <w:t>кашель</w:t>
      </w:r>
      <w:proofErr w:type="spellEnd"/>
      <w:r w:rsidRPr="000E1E27">
        <w:rPr>
          <w:rFonts w:ascii="Times New Roman" w:hAnsi="Times New Roman"/>
          <w:sz w:val="24"/>
          <w:szCs w:val="24"/>
        </w:rPr>
        <w:t xml:space="preserve"> с </w:t>
      </w:r>
      <w:proofErr w:type="spellStart"/>
      <w:r w:rsidRPr="000E1E27">
        <w:rPr>
          <w:rFonts w:ascii="Times New Roman" w:hAnsi="Times New Roman"/>
          <w:sz w:val="24"/>
          <w:szCs w:val="24"/>
        </w:rPr>
        <w:t>кровянистыми</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выделениями</w:t>
      </w:r>
      <w:proofErr w:type="spellEnd"/>
      <w:r w:rsidRPr="000E1E27">
        <w:rPr>
          <w:rFonts w:ascii="Times New Roman" w:hAnsi="Times New Roman"/>
          <w:sz w:val="24"/>
          <w:szCs w:val="24"/>
        </w:rPr>
        <w:t>;</w:t>
      </w:r>
    </w:p>
    <w:p w:rsidR="00A14A31" w:rsidRPr="000E1E27" w:rsidRDefault="00A14A31" w:rsidP="00A14A31">
      <w:pPr>
        <w:pStyle w:val="ad"/>
        <w:numPr>
          <w:ilvl w:val="0"/>
          <w:numId w:val="11"/>
        </w:numPr>
        <w:spacing w:after="0" w:line="240" w:lineRule="auto"/>
        <w:rPr>
          <w:rFonts w:ascii="Times New Roman" w:hAnsi="Times New Roman"/>
          <w:sz w:val="24"/>
          <w:szCs w:val="24"/>
        </w:rPr>
      </w:pPr>
      <w:proofErr w:type="spellStart"/>
      <w:r w:rsidRPr="000E1E27">
        <w:rPr>
          <w:rFonts w:ascii="Times New Roman" w:hAnsi="Times New Roman"/>
          <w:sz w:val="24"/>
          <w:szCs w:val="24"/>
        </w:rPr>
        <w:t>повышение</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артериального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давления</w:t>
      </w:r>
      <w:proofErr w:type="spellEnd"/>
      <w:r w:rsidRPr="000E1E27">
        <w:rPr>
          <w:rFonts w:ascii="Times New Roman" w:hAnsi="Times New Roman"/>
          <w:sz w:val="24"/>
          <w:szCs w:val="24"/>
        </w:rPr>
        <w:t>;</w:t>
      </w:r>
    </w:p>
    <w:p w:rsidR="00A14A31" w:rsidRPr="000E1E27" w:rsidRDefault="00A14A31" w:rsidP="00A14A31">
      <w:pPr>
        <w:pStyle w:val="ad"/>
        <w:numPr>
          <w:ilvl w:val="0"/>
          <w:numId w:val="11"/>
        </w:numPr>
        <w:spacing w:after="0" w:line="240" w:lineRule="auto"/>
        <w:rPr>
          <w:rFonts w:ascii="Times New Roman" w:hAnsi="Times New Roman"/>
          <w:sz w:val="24"/>
          <w:szCs w:val="24"/>
        </w:rPr>
      </w:pPr>
      <w:proofErr w:type="spellStart"/>
      <w:r w:rsidRPr="000E1E27">
        <w:rPr>
          <w:rFonts w:ascii="Times New Roman" w:hAnsi="Times New Roman"/>
          <w:sz w:val="24"/>
          <w:szCs w:val="24"/>
        </w:rPr>
        <w:t>чувство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неутолимого</w:t>
      </w:r>
      <w:proofErr w:type="spellEnd"/>
      <w:r w:rsidRPr="000E1E27">
        <w:rPr>
          <w:rFonts w:ascii="Times New Roman" w:hAnsi="Times New Roman"/>
          <w:sz w:val="24"/>
          <w:szCs w:val="24"/>
        </w:rPr>
        <w:t xml:space="preserve"> </w:t>
      </w:r>
      <w:proofErr w:type="spellStart"/>
      <w:r w:rsidRPr="000E1E27">
        <w:rPr>
          <w:rFonts w:ascii="Times New Roman" w:hAnsi="Times New Roman"/>
          <w:sz w:val="24"/>
          <w:szCs w:val="24"/>
        </w:rPr>
        <w:t>голода</w:t>
      </w:r>
      <w:proofErr w:type="spellEnd"/>
      <w:r w:rsidRPr="000E1E27">
        <w:rPr>
          <w:rFonts w:ascii="Times New Roman" w:hAnsi="Times New Roman"/>
          <w:sz w:val="24"/>
          <w:szCs w:val="24"/>
        </w:rPr>
        <w:t>.</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lastRenderedPageBreak/>
        <w:t>15. В чём заключается оказание первой медицинской помощи при незначительных открытых ранах?</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содовым раствором и обработать её спиртом;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промыть рану перекисью водорода (раствором марганцовки) и обработать её йодом;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смазать рану вазелином или кремом;</w:t>
      </w:r>
    </w:p>
    <w:p w:rsidR="00A14A31" w:rsidRPr="00A14A31" w:rsidRDefault="00A14A31" w:rsidP="00A14A31">
      <w:pPr>
        <w:pStyle w:val="ad"/>
        <w:numPr>
          <w:ilvl w:val="0"/>
          <w:numId w:val="10"/>
        </w:numPr>
        <w:spacing w:after="0" w:line="240" w:lineRule="auto"/>
        <w:rPr>
          <w:rFonts w:ascii="Times New Roman" w:hAnsi="Times New Roman"/>
          <w:sz w:val="24"/>
          <w:szCs w:val="24"/>
          <w:lang w:val="ru-RU"/>
        </w:rPr>
      </w:pPr>
      <w:r w:rsidRPr="00A14A31">
        <w:rPr>
          <w:rFonts w:ascii="Times New Roman" w:hAnsi="Times New Roman"/>
          <w:sz w:val="24"/>
          <w:szCs w:val="24"/>
          <w:lang w:val="ru-RU"/>
        </w:rPr>
        <w:t>заклеить рану бактерицидным пластырем или наложить стерильную повязку.</w:t>
      </w:r>
    </w:p>
    <w:p w:rsidR="00A14A31" w:rsidRPr="000E1E27" w:rsidRDefault="00A14A31" w:rsidP="00A14A31">
      <w:pPr>
        <w:spacing w:after="0" w:line="240" w:lineRule="auto"/>
        <w:rPr>
          <w:rFonts w:ascii="Times New Roman" w:hAnsi="Times New Roman" w:cs="Times New Roman"/>
          <w:b/>
          <w:sz w:val="24"/>
          <w:szCs w:val="24"/>
        </w:rPr>
      </w:pPr>
      <w:r w:rsidRPr="000E1E27">
        <w:rPr>
          <w:rFonts w:ascii="Times New Roman" w:hAnsi="Times New Roman" w:cs="Times New Roman"/>
          <w:b/>
          <w:sz w:val="24"/>
          <w:szCs w:val="24"/>
        </w:rPr>
        <w:t>16. Каким образом оказывается первая медицинская помощь при ушибах?</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холода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тепла на место ушиба;</w:t>
      </w:r>
    </w:p>
    <w:p w:rsidR="00A14A31" w:rsidRPr="00A14A31" w:rsidRDefault="00A14A31" w:rsidP="00A14A31">
      <w:pPr>
        <w:pStyle w:val="ad"/>
        <w:numPr>
          <w:ilvl w:val="0"/>
          <w:numId w:val="9"/>
        </w:numPr>
        <w:spacing w:after="0" w:line="240" w:lineRule="auto"/>
        <w:rPr>
          <w:rFonts w:ascii="Times New Roman" w:hAnsi="Times New Roman"/>
          <w:sz w:val="24"/>
          <w:szCs w:val="24"/>
          <w:lang w:val="ru-RU"/>
        </w:rPr>
      </w:pPr>
      <w:r w:rsidRPr="00A14A31">
        <w:rPr>
          <w:rFonts w:ascii="Times New Roman" w:hAnsi="Times New Roman"/>
          <w:sz w:val="24"/>
          <w:szCs w:val="24"/>
          <w:lang w:val="ru-RU"/>
        </w:rPr>
        <w:t>наложением на место ушиба тугой повязки и обеспечением повреждённому месту покоя.</w:t>
      </w:r>
    </w:p>
    <w:p w:rsidR="00A14A31" w:rsidRPr="00A14A31" w:rsidRDefault="00A14A31" w:rsidP="00A14A31">
      <w:pPr>
        <w:pStyle w:val="ad"/>
        <w:spacing w:after="0" w:line="240" w:lineRule="auto"/>
        <w:rPr>
          <w:rFonts w:ascii="Times New Roman" w:hAnsi="Times New Roman"/>
          <w:b/>
          <w:sz w:val="24"/>
          <w:szCs w:val="24"/>
          <w:lang w:val="ru-RU"/>
        </w:rPr>
      </w:pPr>
      <w:r w:rsidRPr="00A14A31">
        <w:rPr>
          <w:rFonts w:ascii="Times New Roman" w:hAnsi="Times New Roman"/>
          <w:b/>
          <w:sz w:val="24"/>
          <w:szCs w:val="24"/>
          <w:lang w:val="ru-RU"/>
        </w:rPr>
        <w:t>Практическая часть экзамена</w:t>
      </w:r>
    </w:p>
    <w:p w:rsidR="00A14A31" w:rsidRPr="00743417" w:rsidRDefault="00A14A31" w:rsidP="00A14A31">
      <w:pPr>
        <w:shd w:val="clear" w:color="auto" w:fill="FFFFFF"/>
        <w:tabs>
          <w:tab w:val="left" w:pos="426"/>
          <w:tab w:val="left" w:pos="709"/>
          <w:tab w:val="left" w:pos="993"/>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1. </w:t>
      </w:r>
      <w:r w:rsidRPr="00743417">
        <w:rPr>
          <w:rFonts w:ascii="Times New Roman" w:eastAsia="Times New Roman" w:hAnsi="Times New Roman" w:cs="Times New Roman"/>
          <w:sz w:val="24"/>
          <w:szCs w:val="24"/>
        </w:rPr>
        <w:t>Строевая стойка и повороты на месте. Движение строевым и походным шагом, бегом, шагом на месте.</w:t>
      </w:r>
    </w:p>
    <w:p w:rsidR="00A14A31" w:rsidRPr="00743417" w:rsidRDefault="00A14A31" w:rsidP="00A14A31">
      <w:pPr>
        <w:tabs>
          <w:tab w:val="left" w:pos="426"/>
          <w:tab w:val="left" w:pos="709"/>
          <w:tab w:val="left" w:pos="993"/>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2. </w:t>
      </w:r>
      <w:r w:rsidRPr="00743417">
        <w:rPr>
          <w:rFonts w:ascii="Times New Roman" w:eastAsia="Times New Roman" w:hAnsi="Times New Roman" w:cs="Times New Roman"/>
          <w:sz w:val="24"/>
          <w:szCs w:val="24"/>
        </w:rPr>
        <w:t xml:space="preserve">Повороты в движении. </w:t>
      </w:r>
      <w:r w:rsidRPr="00743417">
        <w:rPr>
          <w:rFonts w:ascii="Times New Roman" w:eastAsia="Times New Roman" w:hAnsi="Times New Roman" w:cs="Times New Roman"/>
          <w:color w:val="000000"/>
          <w:sz w:val="24"/>
          <w:szCs w:val="24"/>
        </w:rPr>
        <w:t>Выполнение воинского приветствия без оружия на месте и в движении.</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Pr="00743417">
        <w:rPr>
          <w:rFonts w:ascii="Times New Roman" w:eastAsia="Times New Roman" w:hAnsi="Times New Roman" w:cs="Times New Roman"/>
          <w:color w:val="000000"/>
          <w:sz w:val="24"/>
          <w:szCs w:val="24"/>
        </w:rPr>
        <w:t xml:space="preserve">Выход из строя и постановка в строй, поход к начальнику и отход от него. </w:t>
      </w:r>
      <w:r w:rsidRPr="00743417">
        <w:rPr>
          <w:rFonts w:ascii="Times New Roman" w:eastAsia="Times New Roman" w:hAnsi="Times New Roman" w:cs="Times New Roman"/>
          <w:sz w:val="24"/>
          <w:szCs w:val="24"/>
        </w:rPr>
        <w:t xml:space="preserve">Построение и перестроение в </w:t>
      </w:r>
      <w:proofErr w:type="spellStart"/>
      <w:r w:rsidRPr="00743417">
        <w:rPr>
          <w:rFonts w:ascii="Times New Roman" w:eastAsia="Times New Roman" w:hAnsi="Times New Roman" w:cs="Times New Roman"/>
          <w:sz w:val="24"/>
          <w:szCs w:val="24"/>
        </w:rPr>
        <w:t>одношерен</w:t>
      </w:r>
      <w:r w:rsidR="009A2547">
        <w:rPr>
          <w:rFonts w:ascii="Times New Roman" w:eastAsia="Times New Roman" w:hAnsi="Times New Roman" w:cs="Times New Roman"/>
          <w:sz w:val="24"/>
          <w:szCs w:val="24"/>
        </w:rPr>
        <w:t>ожн</w:t>
      </w:r>
      <w:r w:rsidRPr="00743417">
        <w:rPr>
          <w:rFonts w:ascii="Times New Roman" w:eastAsia="Times New Roman" w:hAnsi="Times New Roman" w:cs="Times New Roman"/>
          <w:sz w:val="24"/>
          <w:szCs w:val="24"/>
        </w:rPr>
        <w:t>ый</w:t>
      </w:r>
      <w:proofErr w:type="spellEnd"/>
      <w:r w:rsidRPr="00743417">
        <w:rPr>
          <w:rFonts w:ascii="Times New Roman" w:eastAsia="Times New Roman" w:hAnsi="Times New Roman" w:cs="Times New Roman"/>
          <w:sz w:val="24"/>
          <w:szCs w:val="24"/>
        </w:rPr>
        <w:t xml:space="preserve"> и </w:t>
      </w:r>
      <w:proofErr w:type="spellStart"/>
      <w:r w:rsidRPr="00743417">
        <w:rPr>
          <w:rFonts w:ascii="Times New Roman" w:eastAsia="Times New Roman" w:hAnsi="Times New Roman" w:cs="Times New Roman"/>
          <w:sz w:val="24"/>
          <w:szCs w:val="24"/>
        </w:rPr>
        <w:t>двухшерен</w:t>
      </w:r>
      <w:r w:rsidR="009A2547">
        <w:rPr>
          <w:rFonts w:ascii="Times New Roman" w:eastAsia="Times New Roman" w:hAnsi="Times New Roman" w:cs="Times New Roman"/>
          <w:sz w:val="24"/>
          <w:szCs w:val="24"/>
        </w:rPr>
        <w:t>ожный</w:t>
      </w:r>
      <w:proofErr w:type="spellEnd"/>
      <w:r w:rsidRPr="00743417">
        <w:rPr>
          <w:rFonts w:ascii="Times New Roman" w:eastAsia="Times New Roman" w:hAnsi="Times New Roman" w:cs="Times New Roman"/>
          <w:sz w:val="24"/>
          <w:szCs w:val="24"/>
        </w:rPr>
        <w:t xml:space="preserve"> строй, выравнивание, размыкание и смыкание строя, повороты строя на месте.</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 Назначение и принцип работы АК-74М.</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 Назначение частей и механизмов автомата.</w:t>
      </w:r>
    </w:p>
    <w:p w:rsidR="00A14A31"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 Тактико-технические характеристики АК-74М.</w:t>
      </w:r>
    </w:p>
    <w:p w:rsidR="00A14A31" w:rsidRPr="00743417" w:rsidRDefault="00A14A31" w:rsidP="00A14A31">
      <w:pPr>
        <w:tabs>
          <w:tab w:val="left" w:pos="426"/>
          <w:tab w:val="left" w:pos="709"/>
          <w:tab w:val="left" w:pos="993"/>
        </w:tabs>
        <w:spacing w:after="0" w:line="240" w:lineRule="auto"/>
        <w:jc w:val="both"/>
        <w:rPr>
          <w:rFonts w:ascii="Times New Roman" w:eastAsia="Times New Roman" w:hAnsi="Times New Roman" w:cs="Times New Roman"/>
          <w:bCs/>
          <w:sz w:val="24"/>
          <w:szCs w:val="24"/>
        </w:rPr>
      </w:pPr>
      <w:r>
        <w:rPr>
          <w:rFonts w:ascii="Times New Roman" w:hAnsi="Times New Roman" w:cs="Times New Roman"/>
          <w:bCs/>
          <w:sz w:val="24"/>
          <w:szCs w:val="24"/>
        </w:rPr>
        <w:t>7. Неполная разборка и сборка автомата.</w:t>
      </w:r>
    </w:p>
    <w:p w:rsidR="00A14A31" w:rsidRPr="00C32958" w:rsidRDefault="00A14A31" w:rsidP="00A14A31">
      <w:pPr>
        <w:spacing w:after="0" w:line="240" w:lineRule="auto"/>
        <w:jc w:val="both"/>
        <w:rPr>
          <w:rFonts w:ascii="Times New Roman" w:hAnsi="Times New Roman" w:cs="Times New Roman"/>
          <w:b/>
          <w:color w:val="FF0000"/>
          <w:sz w:val="24"/>
          <w:szCs w:val="24"/>
        </w:rPr>
      </w:pPr>
      <w:r w:rsidRPr="00C32958">
        <w:rPr>
          <w:rFonts w:ascii="Times New Roman" w:hAnsi="Times New Roman" w:cs="Times New Roman"/>
          <w:b/>
          <w:sz w:val="24"/>
          <w:szCs w:val="24"/>
        </w:rPr>
        <w:t>Литература для</w:t>
      </w:r>
      <w:r w:rsidRPr="00C32958">
        <w:rPr>
          <w:rFonts w:ascii="Times New Roman" w:hAnsi="Times New Roman" w:cs="Times New Roman"/>
          <w:b/>
          <w:color w:val="FF0000"/>
          <w:sz w:val="24"/>
          <w:szCs w:val="24"/>
        </w:rPr>
        <w:t xml:space="preserve"> </w:t>
      </w:r>
      <w:r w:rsidRPr="00C32958">
        <w:rPr>
          <w:rFonts w:ascii="Times New Roman" w:hAnsi="Times New Roman" w:cs="Times New Roman"/>
          <w:b/>
          <w:sz w:val="24"/>
          <w:szCs w:val="24"/>
        </w:rPr>
        <w:t>студентов:</w:t>
      </w:r>
    </w:p>
    <w:p w:rsidR="00A14A31" w:rsidRDefault="004D6AB4" w:rsidP="004D6A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9A2547" w:rsidRPr="004D6AB4">
        <w:rPr>
          <w:rFonts w:ascii="Times New Roman" w:hAnsi="Times New Roman" w:cs="Times New Roman"/>
          <w:sz w:val="24"/>
          <w:szCs w:val="24"/>
        </w:rPr>
        <w:t>Основы безопасности жизнедеятельности</w:t>
      </w:r>
      <w:r>
        <w:rPr>
          <w:rFonts w:ascii="Times New Roman" w:hAnsi="Times New Roman" w:cs="Times New Roman"/>
          <w:sz w:val="24"/>
          <w:szCs w:val="24"/>
        </w:rPr>
        <w:t>: учебник для сред. Проф. Образования/Н.В. Косолапова, Н.А. Прокопенко. – 9-е изд., стер. – М.: Издательский центр «Академия», 2014. – 336 с.</w:t>
      </w:r>
    </w:p>
    <w:p w:rsidR="004D6AB4" w:rsidRDefault="004D6AB4" w:rsidP="004D6A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Основы защиты от терроризма: учебное пособие/С.Н. Вольхин, В.Г. Ляшко, А.В. </w:t>
      </w:r>
      <w:proofErr w:type="spellStart"/>
      <w:r>
        <w:rPr>
          <w:rFonts w:ascii="Times New Roman" w:hAnsi="Times New Roman" w:cs="Times New Roman"/>
          <w:sz w:val="24"/>
          <w:szCs w:val="24"/>
        </w:rPr>
        <w:t>Снегтрев</w:t>
      </w:r>
      <w:proofErr w:type="spellEnd"/>
      <w:r>
        <w:rPr>
          <w:rFonts w:ascii="Times New Roman" w:hAnsi="Times New Roman" w:cs="Times New Roman"/>
          <w:sz w:val="24"/>
          <w:szCs w:val="24"/>
        </w:rPr>
        <w:t xml:space="preserve">, В.А. Щербаков. – М.: Дрофа, 2007. – 123, </w:t>
      </w:r>
      <w:r w:rsidRPr="004D6AB4">
        <w:rPr>
          <w:rFonts w:ascii="Times New Roman" w:hAnsi="Times New Roman" w:cs="Times New Roman"/>
          <w:sz w:val="24"/>
          <w:szCs w:val="24"/>
        </w:rPr>
        <w:t xml:space="preserve">[5] </w:t>
      </w:r>
      <w:r>
        <w:rPr>
          <w:rFonts w:ascii="Times New Roman" w:hAnsi="Times New Roman" w:cs="Times New Roman"/>
          <w:sz w:val="24"/>
          <w:szCs w:val="24"/>
        </w:rPr>
        <w:t>с.: ил.</w:t>
      </w:r>
    </w:p>
    <w:p w:rsidR="00A14A31" w:rsidRPr="00C32958"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lang w:val="en-US"/>
        </w:rPr>
        <w:t>III</w:t>
      </w:r>
      <w:r w:rsidRPr="00C32958">
        <w:rPr>
          <w:rFonts w:ascii="Times New Roman" w:hAnsi="Times New Roman" w:cs="Times New Roman"/>
          <w:sz w:val="24"/>
          <w:szCs w:val="24"/>
        </w:rPr>
        <w:t>. ПАКЕТ ЭКЗАМЕНАТОРА</w:t>
      </w:r>
    </w:p>
    <w:p w:rsidR="00A14A31" w:rsidRPr="00C32958" w:rsidRDefault="00A14A31" w:rsidP="00A14A31">
      <w:pPr>
        <w:pBdr>
          <w:bottom w:val="single" w:sz="4" w:space="1"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rPr>
        <w:t>III а. УСЛОВИЯ</w:t>
      </w:r>
    </w:p>
    <w:p w:rsidR="00A14A31" w:rsidRPr="00025F92" w:rsidRDefault="00A14A31" w:rsidP="00A14A31">
      <w:pPr>
        <w:spacing w:after="0" w:line="240" w:lineRule="auto"/>
        <w:jc w:val="both"/>
        <w:rPr>
          <w:rFonts w:ascii="Times New Roman" w:hAnsi="Times New Roman" w:cs="Times New Roman"/>
          <w:i/>
          <w:color w:val="FF0000"/>
          <w:sz w:val="24"/>
          <w:szCs w:val="24"/>
        </w:rPr>
      </w:pPr>
      <w:r w:rsidRPr="00025F92">
        <w:rPr>
          <w:rFonts w:ascii="Times New Roman" w:hAnsi="Times New Roman" w:cs="Times New Roman"/>
          <w:b/>
          <w:sz w:val="24"/>
          <w:szCs w:val="24"/>
        </w:rPr>
        <w:t xml:space="preserve">Количество вариантов задания </w:t>
      </w:r>
      <w:proofErr w:type="gramStart"/>
      <w:r w:rsidRPr="00025F92">
        <w:rPr>
          <w:rFonts w:ascii="Times New Roman" w:hAnsi="Times New Roman" w:cs="Times New Roman"/>
          <w:b/>
          <w:sz w:val="24"/>
          <w:szCs w:val="24"/>
        </w:rPr>
        <w:t>для</w:t>
      </w:r>
      <w:proofErr w:type="gramEnd"/>
      <w:r w:rsidRPr="00025F92">
        <w:rPr>
          <w:rFonts w:ascii="Times New Roman" w:hAnsi="Times New Roman" w:cs="Times New Roman"/>
          <w:b/>
          <w:sz w:val="24"/>
          <w:szCs w:val="24"/>
        </w:rPr>
        <w:t xml:space="preserve"> экзаменующегося </w:t>
      </w:r>
      <w:r w:rsidRPr="00025F92">
        <w:rPr>
          <w:rFonts w:ascii="Times New Roman" w:hAnsi="Times New Roman" w:cs="Times New Roman"/>
          <w:sz w:val="24"/>
          <w:szCs w:val="24"/>
        </w:rPr>
        <w:t>– 1.</w:t>
      </w:r>
    </w:p>
    <w:p w:rsidR="00A14A31" w:rsidRPr="00025F92" w:rsidRDefault="00A14A31" w:rsidP="00A14A31">
      <w:pPr>
        <w:spacing w:after="0" w:line="240" w:lineRule="auto"/>
        <w:jc w:val="both"/>
        <w:rPr>
          <w:rFonts w:ascii="Times New Roman" w:hAnsi="Times New Roman" w:cs="Times New Roman"/>
          <w:sz w:val="24"/>
          <w:szCs w:val="24"/>
        </w:rPr>
      </w:pPr>
      <w:r w:rsidRPr="00025F92">
        <w:rPr>
          <w:rFonts w:ascii="Times New Roman" w:hAnsi="Times New Roman" w:cs="Times New Roman"/>
          <w:b/>
          <w:sz w:val="24"/>
          <w:szCs w:val="24"/>
        </w:rPr>
        <w:t xml:space="preserve">Время выполнения задания – </w:t>
      </w:r>
      <w:r>
        <w:rPr>
          <w:rFonts w:ascii="Times New Roman" w:hAnsi="Times New Roman" w:cs="Times New Roman"/>
          <w:b/>
          <w:sz w:val="24"/>
          <w:szCs w:val="24"/>
        </w:rPr>
        <w:t>2</w:t>
      </w:r>
      <w:r w:rsidRPr="00025F92">
        <w:rPr>
          <w:rFonts w:ascii="Times New Roman" w:hAnsi="Times New Roman" w:cs="Times New Roman"/>
          <w:b/>
          <w:sz w:val="24"/>
          <w:szCs w:val="24"/>
        </w:rPr>
        <w:t xml:space="preserve"> час.</w:t>
      </w:r>
    </w:p>
    <w:p w:rsidR="00A14A31" w:rsidRPr="00743417" w:rsidRDefault="00A14A31" w:rsidP="00A14A31">
      <w:pPr>
        <w:spacing w:after="0" w:line="240" w:lineRule="auto"/>
        <w:jc w:val="both"/>
        <w:rPr>
          <w:rFonts w:ascii="Times New Roman" w:hAnsi="Times New Roman" w:cs="Times New Roman"/>
          <w:b/>
          <w:i/>
          <w:color w:val="FF0000"/>
          <w:sz w:val="24"/>
          <w:szCs w:val="24"/>
        </w:rPr>
      </w:pPr>
      <w:r w:rsidRPr="00025F92">
        <w:rPr>
          <w:rFonts w:ascii="Times New Roman" w:hAnsi="Times New Roman" w:cs="Times New Roman"/>
          <w:b/>
          <w:sz w:val="24"/>
          <w:szCs w:val="24"/>
        </w:rPr>
        <w:t xml:space="preserve">Оборудование: </w:t>
      </w:r>
      <w:r>
        <w:rPr>
          <w:rFonts w:ascii="Times New Roman" w:hAnsi="Times New Roman" w:cs="Times New Roman"/>
          <w:sz w:val="24"/>
          <w:szCs w:val="24"/>
        </w:rPr>
        <w:t>тест-задания, задания практической части.</w:t>
      </w:r>
    </w:p>
    <w:p w:rsidR="00A14A31" w:rsidRPr="00C32958" w:rsidRDefault="00A14A31" w:rsidP="00A14A31">
      <w:pPr>
        <w:spacing w:after="0" w:line="240" w:lineRule="auto"/>
        <w:jc w:val="both"/>
        <w:rPr>
          <w:rFonts w:ascii="Times New Roman" w:hAnsi="Times New Roman" w:cs="Times New Roman"/>
          <w:color w:val="FF0000"/>
          <w:sz w:val="24"/>
          <w:szCs w:val="24"/>
        </w:rPr>
      </w:pPr>
      <w:r w:rsidRPr="00C32958">
        <w:rPr>
          <w:rFonts w:ascii="Times New Roman" w:hAnsi="Times New Roman" w:cs="Times New Roman"/>
          <w:b/>
          <w:sz w:val="24"/>
          <w:szCs w:val="24"/>
        </w:rPr>
        <w:t>Экзаменационная ведомость</w:t>
      </w:r>
      <w:r w:rsidRPr="00C32958">
        <w:rPr>
          <w:rFonts w:ascii="Times New Roman" w:hAnsi="Times New Roman" w:cs="Times New Roman"/>
          <w:b/>
          <w:color w:val="FF0000"/>
          <w:sz w:val="24"/>
          <w:szCs w:val="24"/>
        </w:rPr>
        <w:t xml:space="preserve"> </w:t>
      </w:r>
      <w:r w:rsidRPr="000241BC">
        <w:rPr>
          <w:rFonts w:ascii="Times New Roman" w:hAnsi="Times New Roman" w:cs="Times New Roman"/>
          <w:b/>
          <w:sz w:val="24"/>
          <w:szCs w:val="24"/>
        </w:rPr>
        <w:t>(</w:t>
      </w:r>
      <w:r w:rsidRPr="000241BC">
        <w:rPr>
          <w:rFonts w:ascii="Times New Roman" w:hAnsi="Times New Roman" w:cs="Times New Roman"/>
          <w:sz w:val="24"/>
          <w:szCs w:val="24"/>
        </w:rPr>
        <w:t>или оценочный лист).</w:t>
      </w:r>
    </w:p>
    <w:p w:rsidR="00A14A31" w:rsidRPr="00C32958" w:rsidRDefault="00A14A31" w:rsidP="00A14A31">
      <w:pPr>
        <w:pBdr>
          <w:bottom w:val="single" w:sz="4" w:space="1" w:color="auto"/>
        </w:pBdr>
        <w:spacing w:after="0" w:line="240" w:lineRule="auto"/>
        <w:jc w:val="both"/>
        <w:rPr>
          <w:rFonts w:ascii="Times New Roman" w:hAnsi="Times New Roman" w:cs="Times New Roman"/>
          <w:sz w:val="24"/>
          <w:szCs w:val="24"/>
        </w:rPr>
      </w:pPr>
      <w:r w:rsidRPr="00C32958">
        <w:rPr>
          <w:rFonts w:ascii="Times New Roman" w:hAnsi="Times New Roman" w:cs="Times New Roman"/>
          <w:sz w:val="24"/>
          <w:szCs w:val="24"/>
        </w:rPr>
        <w:t>КРИТЕРИИ ОЦЕНКИ</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«отлично», </w:t>
      </w:r>
      <w:r w:rsidRPr="00A558BE">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четко подает команды, безупречно владеет приемами работы на технике и уверенно выполняет установленные нормативы;</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«хорошо», </w:t>
      </w:r>
      <w:r w:rsidRPr="00A558BE">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работы с материальной частью техники, имеет прочные навыки в выполнении установленных нормативов;</w:t>
      </w:r>
    </w:p>
    <w:p w:rsidR="00A14A31" w:rsidRPr="00A558BE" w:rsidRDefault="00A14A31" w:rsidP="00A14A31">
      <w:pPr>
        <w:spacing w:after="0" w:line="240" w:lineRule="auto"/>
        <w:contextualSpacing/>
        <w:jc w:val="both"/>
        <w:rPr>
          <w:rFonts w:ascii="Times New Roman" w:hAnsi="Times New Roman" w:cs="Times New Roman"/>
          <w:b/>
          <w:sz w:val="24"/>
          <w:szCs w:val="24"/>
        </w:rPr>
      </w:pPr>
      <w:r w:rsidRPr="00A558BE">
        <w:rPr>
          <w:rFonts w:ascii="Times New Roman" w:hAnsi="Times New Roman" w:cs="Times New Roman"/>
          <w:b/>
          <w:sz w:val="24"/>
          <w:szCs w:val="24"/>
        </w:rPr>
        <w:t xml:space="preserve">«удовлетворительно», </w:t>
      </w:r>
      <w:r w:rsidRPr="00A558BE">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подает команды, неуверенно выполняет приемы при работе с материальной частью техники и нормативы</w:t>
      </w:r>
    </w:p>
    <w:p w:rsidR="00A14A31" w:rsidRPr="00A558BE" w:rsidRDefault="00A14A31" w:rsidP="00A14A31">
      <w:pPr>
        <w:spacing w:after="0" w:line="240" w:lineRule="auto"/>
        <w:contextualSpacing/>
        <w:jc w:val="both"/>
        <w:rPr>
          <w:rFonts w:ascii="Times New Roman" w:hAnsi="Times New Roman" w:cs="Times New Roman"/>
          <w:sz w:val="24"/>
          <w:szCs w:val="24"/>
        </w:rPr>
      </w:pPr>
      <w:r w:rsidRPr="00A558BE">
        <w:rPr>
          <w:rFonts w:ascii="Times New Roman" w:hAnsi="Times New Roman" w:cs="Times New Roman"/>
          <w:b/>
          <w:sz w:val="24"/>
          <w:szCs w:val="24"/>
        </w:rPr>
        <w:t xml:space="preserve">«неудовлетворительно», </w:t>
      </w:r>
      <w:r w:rsidRPr="00A558BE">
        <w:rPr>
          <w:rFonts w:ascii="Times New Roman" w:hAnsi="Times New Roman" w:cs="Times New Roman"/>
          <w:sz w:val="24"/>
          <w:szCs w:val="24"/>
        </w:rPr>
        <w:t>если студент допускает грубые ошибки при ответе на поставленные вопросы, не может применить полученные знания на практике, имеет низкие навыки в работе на технике, не выполняет на оценку «удовлетворительно» установленные нормативы.</w:t>
      </w:r>
    </w:p>
    <w:p w:rsidR="00A14A31" w:rsidRDefault="00A14A31" w:rsidP="00A14A31">
      <w:pPr>
        <w:spacing w:after="0" w:line="240" w:lineRule="auto"/>
        <w:rPr>
          <w:rFonts w:ascii="Times New Roman" w:hAnsi="Times New Roman" w:cs="Times New Roman"/>
          <w:sz w:val="24"/>
          <w:szCs w:val="24"/>
        </w:rPr>
      </w:pPr>
    </w:p>
    <w:p w:rsidR="00A14A31" w:rsidRPr="00C32958" w:rsidRDefault="00A14A31" w:rsidP="00A14A31">
      <w:pPr>
        <w:spacing w:after="0" w:line="240" w:lineRule="auto"/>
        <w:jc w:val="center"/>
        <w:rPr>
          <w:rFonts w:ascii="Times New Roman" w:hAnsi="Times New Roman" w:cs="Times New Roman"/>
          <w:b/>
          <w:bCs/>
          <w:sz w:val="24"/>
          <w:szCs w:val="24"/>
        </w:rPr>
      </w:pPr>
      <w:r w:rsidRPr="00C32958">
        <w:rPr>
          <w:rFonts w:ascii="Times New Roman" w:hAnsi="Times New Roman" w:cs="Times New Roman"/>
          <w:b/>
          <w:bCs/>
          <w:sz w:val="24"/>
          <w:szCs w:val="24"/>
        </w:rPr>
        <w:t>5. Приложения. Задания для оценки освоения дисциплины</w:t>
      </w:r>
    </w:p>
    <w:p w:rsidR="00A14A31" w:rsidRPr="00025F92" w:rsidRDefault="00A14A31" w:rsidP="00A14A31">
      <w:pPr>
        <w:pStyle w:val="afa"/>
        <w:spacing w:before="0" w:beforeAutospacing="0" w:after="0" w:afterAutospacing="0"/>
        <w:jc w:val="center"/>
        <w:rPr>
          <w:b/>
        </w:rPr>
      </w:pPr>
      <w:r w:rsidRPr="00025F92">
        <w:rPr>
          <w:b/>
        </w:rPr>
        <w:lastRenderedPageBreak/>
        <w:t>Лист согласования</w:t>
      </w:r>
    </w:p>
    <w:p w:rsidR="00A14A31" w:rsidRPr="00025F92" w:rsidRDefault="00A14A31" w:rsidP="00A14A31">
      <w:pPr>
        <w:spacing w:after="0" w:line="240" w:lineRule="auto"/>
        <w:jc w:val="center"/>
        <w:rPr>
          <w:rFonts w:ascii="Times New Roman" w:hAnsi="Times New Roman" w:cs="Times New Roman"/>
          <w:sz w:val="24"/>
          <w:szCs w:val="24"/>
        </w:rPr>
      </w:pPr>
      <w:r w:rsidRPr="00025F92">
        <w:rPr>
          <w:rFonts w:ascii="Times New Roman" w:hAnsi="Times New Roman" w:cs="Times New Roman"/>
          <w:sz w:val="24"/>
          <w:szCs w:val="24"/>
        </w:rPr>
        <w:t>результатов промежуточной аттестации студентов группы _____________</w:t>
      </w:r>
    </w:p>
    <w:p w:rsidR="00A14A31" w:rsidRPr="00025F92" w:rsidRDefault="00A14A31" w:rsidP="00A14A31">
      <w:pPr>
        <w:spacing w:after="0" w:line="240" w:lineRule="auto"/>
        <w:jc w:val="center"/>
        <w:rPr>
          <w:rFonts w:ascii="Times New Roman" w:hAnsi="Times New Roman" w:cs="Times New Roman"/>
          <w:sz w:val="24"/>
          <w:szCs w:val="24"/>
        </w:rPr>
      </w:pPr>
      <w:r w:rsidRPr="00025F92">
        <w:rPr>
          <w:rFonts w:ascii="Times New Roman" w:hAnsi="Times New Roman" w:cs="Times New Roman"/>
          <w:sz w:val="24"/>
          <w:szCs w:val="24"/>
        </w:rPr>
        <w:t xml:space="preserve"> по учебной дисциплине </w:t>
      </w:r>
      <w:r>
        <w:rPr>
          <w:rFonts w:ascii="Times New Roman" w:hAnsi="Times New Roman" w:cs="Times New Roman"/>
          <w:sz w:val="24"/>
          <w:szCs w:val="24"/>
        </w:rPr>
        <w:t>Б</w:t>
      </w:r>
      <w:r w:rsidRPr="00025F92">
        <w:rPr>
          <w:rFonts w:ascii="Times New Roman" w:hAnsi="Times New Roman" w:cs="Times New Roman"/>
          <w:sz w:val="24"/>
          <w:szCs w:val="24"/>
        </w:rPr>
        <w:t>езопасност</w:t>
      </w:r>
      <w:r>
        <w:rPr>
          <w:rFonts w:ascii="Times New Roman" w:hAnsi="Times New Roman" w:cs="Times New Roman"/>
          <w:sz w:val="24"/>
          <w:szCs w:val="24"/>
        </w:rPr>
        <w:t>ь</w:t>
      </w:r>
      <w:r w:rsidRPr="00025F92">
        <w:rPr>
          <w:rFonts w:ascii="Times New Roman" w:hAnsi="Times New Roman" w:cs="Times New Roman"/>
          <w:sz w:val="24"/>
          <w:szCs w:val="24"/>
        </w:rPr>
        <w:t xml:space="preserve"> жизнедеятельности</w:t>
      </w:r>
    </w:p>
    <w:p w:rsidR="00A14A31" w:rsidRPr="00025F92" w:rsidRDefault="00A14A31" w:rsidP="00A14A31">
      <w:pPr>
        <w:spacing w:after="0" w:line="240" w:lineRule="auto"/>
        <w:jc w:val="center"/>
        <w:rPr>
          <w:rFonts w:ascii="Times New Roman" w:hAnsi="Times New Roman" w:cs="Times New Roman"/>
          <w:sz w:val="24"/>
          <w:szCs w:val="24"/>
        </w:rPr>
      </w:pPr>
      <w:r w:rsidRPr="00025F92">
        <w:rPr>
          <w:rFonts w:ascii="Times New Roman" w:hAnsi="Times New Roman" w:cs="Times New Roman"/>
          <w:sz w:val="24"/>
          <w:szCs w:val="24"/>
        </w:rPr>
        <w:t xml:space="preserve">дата аттестации «_____»_______________201  г.                </w:t>
      </w:r>
    </w:p>
    <w:tbl>
      <w:tblPr>
        <w:tblStyle w:val="aff6"/>
        <w:tblW w:w="9838" w:type="dxa"/>
        <w:tblLayout w:type="fixed"/>
        <w:tblCellMar>
          <w:left w:w="57" w:type="dxa"/>
          <w:right w:w="57" w:type="dxa"/>
        </w:tblCellMar>
        <w:tblLook w:val="04A0" w:firstRow="1" w:lastRow="0" w:firstColumn="1" w:lastColumn="0" w:noHBand="0" w:noVBand="1"/>
      </w:tblPr>
      <w:tblGrid>
        <w:gridCol w:w="1617"/>
        <w:gridCol w:w="425"/>
        <w:gridCol w:w="425"/>
        <w:gridCol w:w="425"/>
        <w:gridCol w:w="426"/>
        <w:gridCol w:w="425"/>
        <w:gridCol w:w="425"/>
        <w:gridCol w:w="425"/>
        <w:gridCol w:w="426"/>
        <w:gridCol w:w="425"/>
        <w:gridCol w:w="567"/>
        <w:gridCol w:w="567"/>
        <w:gridCol w:w="425"/>
        <w:gridCol w:w="425"/>
        <w:gridCol w:w="426"/>
        <w:gridCol w:w="1134"/>
        <w:gridCol w:w="850"/>
      </w:tblGrid>
      <w:tr w:rsidR="00A14A31" w:rsidRPr="00025F92" w:rsidTr="00A14A31">
        <w:trPr>
          <w:trHeight w:val="875"/>
        </w:trPr>
        <w:tc>
          <w:tcPr>
            <w:tcW w:w="1617" w:type="dxa"/>
            <w:vMerge w:val="restart"/>
            <w:vAlign w:val="center"/>
          </w:tcPr>
          <w:p w:rsidR="00A14A31" w:rsidRPr="00025F92" w:rsidRDefault="00A14A31" w:rsidP="00A14A31">
            <w:pPr>
              <w:jc w:val="center"/>
              <w:rPr>
                <w:i/>
              </w:rPr>
            </w:pPr>
            <w:r w:rsidRPr="00025F92">
              <w:rPr>
                <w:i/>
              </w:rPr>
              <w:t>ФИО студента</w:t>
            </w:r>
          </w:p>
        </w:tc>
        <w:tc>
          <w:tcPr>
            <w:tcW w:w="6237" w:type="dxa"/>
            <w:gridSpan w:val="14"/>
            <w:tcBorders>
              <w:right w:val="single" w:sz="4" w:space="0" w:color="auto"/>
            </w:tcBorders>
          </w:tcPr>
          <w:p w:rsidR="00A14A31" w:rsidRPr="00025F92" w:rsidRDefault="00A14A31" w:rsidP="00A14A31">
            <w:pPr>
              <w:jc w:val="center"/>
              <w:rPr>
                <w:i/>
              </w:rPr>
            </w:pPr>
            <w:r w:rsidRPr="00025F92">
              <w:rPr>
                <w:i/>
              </w:rPr>
              <w:t>Оценка членов аттестационной комиссии по промежуточной аттестации</w:t>
            </w:r>
          </w:p>
          <w:p w:rsidR="00A14A31" w:rsidRPr="00025F92" w:rsidRDefault="00A14A31" w:rsidP="00A14A31">
            <w:pPr>
              <w:jc w:val="center"/>
              <w:rPr>
                <w:i/>
              </w:rPr>
            </w:pPr>
            <w:r w:rsidRPr="00025F92">
              <w:rPr>
                <w:i/>
              </w:rPr>
              <w:t>(оценка положительная – 1, отрицательная - 0)</w:t>
            </w:r>
          </w:p>
        </w:tc>
        <w:tc>
          <w:tcPr>
            <w:tcW w:w="1134" w:type="dxa"/>
            <w:vMerge w:val="restart"/>
            <w:tcBorders>
              <w:left w:val="single" w:sz="4" w:space="0" w:color="auto"/>
              <w:right w:val="single" w:sz="4" w:space="0" w:color="auto"/>
            </w:tcBorders>
            <w:vAlign w:val="center"/>
          </w:tcPr>
          <w:p w:rsidR="00A14A31" w:rsidRPr="00C12861" w:rsidRDefault="00A14A31" w:rsidP="00A14A31">
            <w:pPr>
              <w:jc w:val="center"/>
              <w:rPr>
                <w:i/>
              </w:rPr>
            </w:pPr>
            <w:r w:rsidRPr="00C12861">
              <w:rPr>
                <w:i/>
              </w:rPr>
              <w:t>Процент положительных оценок</w:t>
            </w:r>
          </w:p>
        </w:tc>
        <w:tc>
          <w:tcPr>
            <w:tcW w:w="850" w:type="dxa"/>
            <w:vMerge w:val="restart"/>
            <w:tcBorders>
              <w:left w:val="single" w:sz="4" w:space="0" w:color="auto"/>
            </w:tcBorders>
            <w:vAlign w:val="center"/>
          </w:tcPr>
          <w:p w:rsidR="00A14A31" w:rsidRPr="00025F92" w:rsidRDefault="00A14A31" w:rsidP="00A14A31">
            <w:pPr>
              <w:jc w:val="center"/>
              <w:rPr>
                <w:i/>
              </w:rPr>
            </w:pPr>
            <w:r w:rsidRPr="00025F92">
              <w:rPr>
                <w:i/>
              </w:rPr>
              <w:t>Оценка уровня подготовки</w:t>
            </w:r>
          </w:p>
        </w:tc>
      </w:tr>
      <w:tr w:rsidR="00A14A31" w:rsidRPr="00025F92" w:rsidTr="00A14A31">
        <w:tc>
          <w:tcPr>
            <w:tcW w:w="1617" w:type="dxa"/>
            <w:vMerge/>
            <w:vAlign w:val="center"/>
          </w:tcPr>
          <w:p w:rsidR="00A14A31" w:rsidRPr="00025F92" w:rsidRDefault="00A14A31" w:rsidP="00A14A31">
            <w:pPr>
              <w:jc w:val="center"/>
            </w:pPr>
          </w:p>
        </w:tc>
        <w:tc>
          <w:tcPr>
            <w:tcW w:w="425" w:type="dxa"/>
            <w:tcBorders>
              <w:right w:val="single" w:sz="4" w:space="0" w:color="auto"/>
            </w:tcBorders>
            <w:vAlign w:val="center"/>
          </w:tcPr>
          <w:p w:rsidR="00A14A31" w:rsidRPr="00C12861" w:rsidRDefault="00A14A31" w:rsidP="00A14A31">
            <w:pPr>
              <w:jc w:val="center"/>
              <w:rPr>
                <w:i/>
              </w:rPr>
            </w:pPr>
            <w:r w:rsidRPr="00C12861">
              <w:rPr>
                <w:i/>
              </w:rPr>
              <w:t>З1</w:t>
            </w:r>
          </w:p>
        </w:tc>
        <w:tc>
          <w:tcPr>
            <w:tcW w:w="425" w:type="dxa"/>
            <w:tcBorders>
              <w:right w:val="single" w:sz="4" w:space="0" w:color="auto"/>
            </w:tcBorders>
            <w:vAlign w:val="center"/>
          </w:tcPr>
          <w:p w:rsidR="00A14A31" w:rsidRPr="00C12861" w:rsidRDefault="00A14A31" w:rsidP="00A14A31">
            <w:pPr>
              <w:jc w:val="center"/>
              <w:rPr>
                <w:i/>
              </w:rPr>
            </w:pPr>
            <w:r w:rsidRPr="00C12861">
              <w:rPr>
                <w:i/>
              </w:rPr>
              <w:t>З2</w:t>
            </w:r>
          </w:p>
        </w:tc>
        <w:tc>
          <w:tcPr>
            <w:tcW w:w="425" w:type="dxa"/>
            <w:tcBorders>
              <w:right w:val="single" w:sz="4" w:space="0" w:color="auto"/>
            </w:tcBorders>
            <w:vAlign w:val="center"/>
          </w:tcPr>
          <w:p w:rsidR="00A14A31" w:rsidRPr="00C12861" w:rsidRDefault="00A14A31" w:rsidP="00A14A31">
            <w:pPr>
              <w:jc w:val="center"/>
              <w:rPr>
                <w:i/>
              </w:rPr>
            </w:pPr>
            <w:r w:rsidRPr="00C12861">
              <w:rPr>
                <w:i/>
              </w:rPr>
              <w:t>З3</w:t>
            </w:r>
          </w:p>
        </w:tc>
        <w:tc>
          <w:tcPr>
            <w:tcW w:w="426" w:type="dxa"/>
            <w:tcBorders>
              <w:right w:val="single" w:sz="4" w:space="0" w:color="auto"/>
            </w:tcBorders>
            <w:vAlign w:val="center"/>
          </w:tcPr>
          <w:p w:rsidR="00A14A31" w:rsidRPr="00C12861" w:rsidRDefault="00A14A31" w:rsidP="00A14A31">
            <w:pPr>
              <w:jc w:val="center"/>
              <w:rPr>
                <w:i/>
                <w:lang w:val="en-US"/>
              </w:rPr>
            </w:pPr>
            <w:r w:rsidRPr="00C12861">
              <w:rPr>
                <w:i/>
              </w:rPr>
              <w:t>З4</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З5</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З6</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З7</w:t>
            </w:r>
          </w:p>
        </w:tc>
        <w:tc>
          <w:tcPr>
            <w:tcW w:w="426" w:type="dxa"/>
            <w:tcBorders>
              <w:right w:val="single" w:sz="4" w:space="0" w:color="auto"/>
            </w:tcBorders>
            <w:vAlign w:val="center"/>
          </w:tcPr>
          <w:p w:rsidR="00A14A31" w:rsidRPr="00C12861" w:rsidRDefault="00A14A31" w:rsidP="00A14A31">
            <w:pPr>
              <w:jc w:val="center"/>
              <w:rPr>
                <w:i/>
                <w:lang w:val="en-US"/>
              </w:rPr>
            </w:pPr>
            <w:r w:rsidRPr="00C12861">
              <w:rPr>
                <w:i/>
              </w:rPr>
              <w:t>З8</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З9</w:t>
            </w:r>
          </w:p>
        </w:tc>
        <w:tc>
          <w:tcPr>
            <w:tcW w:w="567" w:type="dxa"/>
            <w:tcBorders>
              <w:right w:val="single" w:sz="4" w:space="0" w:color="auto"/>
            </w:tcBorders>
            <w:vAlign w:val="center"/>
          </w:tcPr>
          <w:p w:rsidR="00A14A31" w:rsidRPr="00C12861" w:rsidRDefault="00A14A31" w:rsidP="00A14A31">
            <w:pPr>
              <w:jc w:val="center"/>
              <w:rPr>
                <w:i/>
                <w:lang w:val="en-US"/>
              </w:rPr>
            </w:pPr>
            <w:r w:rsidRPr="00C12861">
              <w:rPr>
                <w:i/>
              </w:rPr>
              <w:t>З10</w:t>
            </w:r>
          </w:p>
        </w:tc>
        <w:tc>
          <w:tcPr>
            <w:tcW w:w="567" w:type="dxa"/>
            <w:tcBorders>
              <w:right w:val="single" w:sz="4" w:space="0" w:color="auto"/>
            </w:tcBorders>
            <w:vAlign w:val="center"/>
          </w:tcPr>
          <w:p w:rsidR="00A14A31" w:rsidRPr="00C12861" w:rsidRDefault="00A14A31" w:rsidP="00A14A31">
            <w:pPr>
              <w:jc w:val="center"/>
              <w:rPr>
                <w:i/>
                <w:lang w:val="en-US"/>
              </w:rPr>
            </w:pPr>
            <w:r w:rsidRPr="00C12861">
              <w:rPr>
                <w:i/>
              </w:rPr>
              <w:t>З11</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У1</w:t>
            </w:r>
          </w:p>
        </w:tc>
        <w:tc>
          <w:tcPr>
            <w:tcW w:w="425" w:type="dxa"/>
            <w:tcBorders>
              <w:right w:val="single" w:sz="4" w:space="0" w:color="auto"/>
            </w:tcBorders>
            <w:vAlign w:val="center"/>
          </w:tcPr>
          <w:p w:rsidR="00A14A31" w:rsidRPr="00C12861" w:rsidRDefault="00A14A31" w:rsidP="00A14A31">
            <w:pPr>
              <w:jc w:val="center"/>
              <w:rPr>
                <w:i/>
                <w:lang w:val="en-US"/>
              </w:rPr>
            </w:pPr>
            <w:r w:rsidRPr="00C12861">
              <w:rPr>
                <w:i/>
              </w:rPr>
              <w:t>У2</w:t>
            </w:r>
          </w:p>
        </w:tc>
        <w:tc>
          <w:tcPr>
            <w:tcW w:w="426" w:type="dxa"/>
            <w:tcBorders>
              <w:right w:val="single" w:sz="4" w:space="0" w:color="auto"/>
            </w:tcBorders>
            <w:vAlign w:val="center"/>
          </w:tcPr>
          <w:p w:rsidR="00A14A31" w:rsidRPr="00C12861" w:rsidRDefault="00A14A31" w:rsidP="00A14A31">
            <w:pPr>
              <w:jc w:val="center"/>
              <w:rPr>
                <w:i/>
                <w:lang w:val="en-US"/>
              </w:rPr>
            </w:pPr>
            <w:r w:rsidRPr="00C12861">
              <w:rPr>
                <w:i/>
              </w:rPr>
              <w:t>У3</w:t>
            </w:r>
          </w:p>
        </w:tc>
        <w:tc>
          <w:tcPr>
            <w:tcW w:w="1134" w:type="dxa"/>
            <w:vMerge/>
            <w:tcBorders>
              <w:left w:val="single" w:sz="4" w:space="0" w:color="auto"/>
              <w:right w:val="single" w:sz="4" w:space="0" w:color="auto"/>
            </w:tcBorders>
            <w:vAlign w:val="center"/>
          </w:tcPr>
          <w:p w:rsidR="00A14A31" w:rsidRPr="00025F92" w:rsidRDefault="00A14A31" w:rsidP="00A14A31">
            <w:pPr>
              <w:jc w:val="center"/>
              <w:rPr>
                <w:lang w:val="en-US"/>
              </w:rPr>
            </w:pPr>
          </w:p>
        </w:tc>
        <w:tc>
          <w:tcPr>
            <w:tcW w:w="850" w:type="dxa"/>
            <w:vMerge/>
            <w:tcBorders>
              <w:left w:val="single" w:sz="4" w:space="0" w:color="auto"/>
            </w:tcBorders>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r w:rsidR="00A14A31" w:rsidRPr="00025F92" w:rsidTr="00A14A31">
        <w:tc>
          <w:tcPr>
            <w:tcW w:w="1617" w:type="dxa"/>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567"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5" w:type="dxa"/>
            <w:tcBorders>
              <w:right w:val="single" w:sz="4" w:space="0" w:color="auto"/>
            </w:tcBorders>
            <w:vAlign w:val="center"/>
          </w:tcPr>
          <w:p w:rsidR="00A14A31" w:rsidRPr="00025F92" w:rsidRDefault="00A14A31" w:rsidP="00A14A31">
            <w:pPr>
              <w:jc w:val="center"/>
            </w:pPr>
          </w:p>
        </w:tc>
        <w:tc>
          <w:tcPr>
            <w:tcW w:w="426" w:type="dxa"/>
            <w:tcBorders>
              <w:right w:val="single" w:sz="4" w:space="0" w:color="auto"/>
            </w:tcBorders>
            <w:vAlign w:val="center"/>
          </w:tcPr>
          <w:p w:rsidR="00A14A31" w:rsidRPr="00025F92" w:rsidRDefault="00A14A31" w:rsidP="00A14A31">
            <w:pPr>
              <w:jc w:val="center"/>
            </w:pPr>
          </w:p>
        </w:tc>
        <w:tc>
          <w:tcPr>
            <w:tcW w:w="1134" w:type="dxa"/>
            <w:tcBorders>
              <w:left w:val="single" w:sz="4" w:space="0" w:color="auto"/>
            </w:tcBorders>
            <w:vAlign w:val="center"/>
          </w:tcPr>
          <w:p w:rsidR="00A14A31" w:rsidRPr="00025F92" w:rsidRDefault="00A14A31" w:rsidP="00A14A31">
            <w:pPr>
              <w:jc w:val="center"/>
            </w:pPr>
          </w:p>
        </w:tc>
        <w:tc>
          <w:tcPr>
            <w:tcW w:w="850" w:type="dxa"/>
            <w:vAlign w:val="center"/>
          </w:tcPr>
          <w:p w:rsidR="00A14A31" w:rsidRPr="00025F92" w:rsidRDefault="00A14A31" w:rsidP="00A14A31">
            <w:pPr>
              <w:jc w:val="center"/>
            </w:pPr>
          </w:p>
        </w:tc>
      </w:tr>
    </w:tbl>
    <w:p w:rsidR="00A14A31" w:rsidRPr="00C32958" w:rsidRDefault="00A14A31" w:rsidP="00A14A31">
      <w:pPr>
        <w:pStyle w:val="afa"/>
        <w:spacing w:before="0" w:beforeAutospacing="0" w:after="0" w:afterAutospacing="0"/>
        <w:rPr>
          <w:b/>
          <w:bCs/>
        </w:rPr>
      </w:pPr>
      <w:r w:rsidRPr="00C32958">
        <w:rPr>
          <w:b/>
          <w:bCs/>
        </w:rPr>
        <w:t>Дополнения и изменения к комплекту КОС на учебный год</w:t>
      </w:r>
    </w:p>
    <w:p w:rsidR="00A14A31" w:rsidRPr="00C32958" w:rsidRDefault="00A14A31" w:rsidP="00194960">
      <w:pPr>
        <w:pStyle w:val="afa"/>
        <w:spacing w:before="0" w:beforeAutospacing="0" w:after="0" w:afterAutospacing="0"/>
      </w:pPr>
      <w:r w:rsidRPr="00C32958">
        <w:t xml:space="preserve">Дополнения и изменения </w:t>
      </w:r>
      <w:r w:rsidRPr="00C32958">
        <w:rPr>
          <w:bCs/>
        </w:rPr>
        <w:t>к комплекту КОС</w:t>
      </w:r>
      <w:r w:rsidRPr="00C32958">
        <w:rPr>
          <w:b/>
          <w:bCs/>
        </w:rPr>
        <w:t xml:space="preserve"> </w:t>
      </w:r>
      <w:r w:rsidRPr="00C32958">
        <w:t>на __________ учебный год по дисциплине _________________________________________________________________ </w:t>
      </w:r>
    </w:p>
    <w:p w:rsidR="00A14A31" w:rsidRPr="00C32958" w:rsidRDefault="00A14A31" w:rsidP="00A14A31">
      <w:pPr>
        <w:pStyle w:val="afa"/>
        <w:spacing w:before="0" w:beforeAutospacing="0" w:after="0" w:afterAutospacing="0"/>
        <w:ind w:firstLine="708"/>
        <w:jc w:val="both"/>
      </w:pPr>
      <w:r w:rsidRPr="00C32958">
        <w:t>В комплект КОС внесены следующие изменения:</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jc w:val="both"/>
      </w:pPr>
      <w:r w:rsidRPr="00C32958">
        <w:t>____________________________________________________________________________</w:t>
      </w:r>
    </w:p>
    <w:p w:rsidR="00A14A31" w:rsidRPr="00C32958" w:rsidRDefault="00A14A31" w:rsidP="00A14A31">
      <w:pPr>
        <w:pStyle w:val="afa"/>
        <w:spacing w:before="0" w:beforeAutospacing="0" w:after="0" w:afterAutospacing="0"/>
        <w:ind w:firstLine="708"/>
        <w:jc w:val="both"/>
      </w:pPr>
      <w:r w:rsidRPr="00C32958">
        <w:t>Дополнения и изменения в комплекте КОС обсуждены на заседании МК _______________________________________________________</w:t>
      </w:r>
    </w:p>
    <w:p w:rsidR="00A14A31" w:rsidRPr="00C32958" w:rsidRDefault="00A14A31" w:rsidP="00A14A31">
      <w:pPr>
        <w:pStyle w:val="afa"/>
        <w:spacing w:before="0" w:beforeAutospacing="0" w:after="0" w:afterAutospacing="0"/>
        <w:jc w:val="both"/>
      </w:pPr>
      <w:r w:rsidRPr="00C32958">
        <w:t>«_____» ____________ 20_____г. (протокол № _______ ). </w:t>
      </w:r>
    </w:p>
    <w:p w:rsidR="00A14A31" w:rsidRPr="00C32958" w:rsidRDefault="00A14A31" w:rsidP="00A14A31">
      <w:pPr>
        <w:pStyle w:val="afa"/>
        <w:spacing w:before="0" w:beforeAutospacing="0" w:after="0" w:afterAutospacing="0"/>
        <w:jc w:val="both"/>
      </w:pPr>
      <w:r w:rsidRPr="00C32958">
        <w:t>Председатель  МК ________________ /___________________/</w:t>
      </w:r>
    </w:p>
    <w:p w:rsidR="00A14A31" w:rsidRPr="00C32958" w:rsidRDefault="00A14A31" w:rsidP="00A14A31">
      <w:pPr>
        <w:rPr>
          <w:rFonts w:ascii="Times New Roman" w:hAnsi="Times New Roman" w:cs="Times New Roman"/>
          <w:sz w:val="24"/>
          <w:szCs w:val="24"/>
        </w:rPr>
      </w:pPr>
    </w:p>
    <w:p w:rsidR="00A14A31" w:rsidRPr="00C32958" w:rsidRDefault="00A14A31" w:rsidP="00A14A31">
      <w:pPr>
        <w:rPr>
          <w:rFonts w:ascii="Times New Roman" w:hAnsi="Times New Roman" w:cs="Times New Roman"/>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D9128D">
      <w:pPr>
        <w:spacing w:after="0" w:line="240" w:lineRule="auto"/>
        <w:ind w:firstLine="397"/>
        <w:jc w:val="both"/>
        <w:rPr>
          <w:rFonts w:ascii="Times New Roman" w:hAnsi="Times New Roman" w:cs="Times New Roman"/>
          <w:i/>
          <w:sz w:val="24"/>
          <w:szCs w:val="24"/>
        </w:rPr>
      </w:pPr>
    </w:p>
    <w:p w:rsidR="003C1911" w:rsidRPr="00014E20" w:rsidRDefault="003C1911" w:rsidP="004D6AB4">
      <w:pPr>
        <w:spacing w:after="0" w:line="240" w:lineRule="auto"/>
        <w:jc w:val="both"/>
        <w:rPr>
          <w:rFonts w:ascii="Times New Roman" w:hAnsi="Times New Roman" w:cs="Times New Roman"/>
          <w:i/>
          <w:sz w:val="24"/>
          <w:szCs w:val="24"/>
        </w:rPr>
      </w:pPr>
    </w:p>
    <w:p w:rsidR="003C1911" w:rsidRPr="00014E20" w:rsidRDefault="003C1911" w:rsidP="004D6AB4">
      <w:pPr>
        <w:pStyle w:val="western"/>
        <w:spacing w:before="0" w:beforeAutospacing="0" w:after="0" w:afterAutospacing="0"/>
        <w:jc w:val="both"/>
        <w:rPr>
          <w:color w:val="000000"/>
        </w:rPr>
      </w:pPr>
    </w:p>
    <w:sectPr w:rsidR="003C1911" w:rsidRPr="00014E20" w:rsidSect="00194960">
      <w:pgSz w:w="11906" w:h="16838"/>
      <w:pgMar w:top="1134"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 PL UMing HK">
    <w:altName w:val="MS Mincho"/>
    <w:panose1 w:val="00000000000000000000"/>
    <w:charset w:val="80"/>
    <w:family w:val="auto"/>
    <w:notTrueType/>
    <w:pitch w:val="variable"/>
    <w:sig w:usb0="00000001" w:usb1="08070000" w:usb2="00000010" w:usb3="00000000" w:csb0="00020000" w:csb1="00000000"/>
  </w:font>
  <w:font w:name="Lohit Hindi">
    <w:altName w:val="MS Mincho"/>
    <w:charset w:val="80"/>
    <w:family w:val="auto"/>
    <w:pitch w:val="variable"/>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0E96"/>
    <w:multiLevelType w:val="hybridMultilevel"/>
    <w:tmpl w:val="D57C8B74"/>
    <w:lvl w:ilvl="0" w:tplc="A8FE9F6E">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
    <w:nsid w:val="052877A6"/>
    <w:multiLevelType w:val="hybridMultilevel"/>
    <w:tmpl w:val="F78A1508"/>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9171C"/>
    <w:multiLevelType w:val="hybridMultilevel"/>
    <w:tmpl w:val="845AD6E4"/>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467432"/>
    <w:multiLevelType w:val="hybridMultilevel"/>
    <w:tmpl w:val="AAC2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EF54FD"/>
    <w:multiLevelType w:val="hybridMultilevel"/>
    <w:tmpl w:val="67140980"/>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22879"/>
    <w:multiLevelType w:val="hybridMultilevel"/>
    <w:tmpl w:val="B0869BAA"/>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D52B00"/>
    <w:multiLevelType w:val="multilevel"/>
    <w:tmpl w:val="95660272"/>
    <w:lvl w:ilvl="0">
      <w:start w:val="1"/>
      <w:numFmt w:val="decimal"/>
      <w:lvlText w:val="%1."/>
      <w:lvlJc w:val="left"/>
      <w:pPr>
        <w:ind w:left="405" w:hanging="405"/>
      </w:pPr>
      <w:rPr>
        <w:rFonts w:hint="default"/>
      </w:rPr>
    </w:lvl>
    <w:lvl w:ilvl="1">
      <w:start w:val="1"/>
      <w:numFmt w:val="decimal"/>
      <w:lvlText w:val="%1.%2."/>
      <w:lvlJc w:val="left"/>
      <w:pPr>
        <w:ind w:left="2176" w:hanging="405"/>
      </w:pPr>
      <w:rPr>
        <w:rFonts w:hint="default"/>
      </w:rPr>
    </w:lvl>
    <w:lvl w:ilvl="2">
      <w:start w:val="1"/>
      <w:numFmt w:val="decimal"/>
      <w:lvlText w:val="%1.%2.%3."/>
      <w:lvlJc w:val="left"/>
      <w:pPr>
        <w:ind w:left="4262" w:hanging="720"/>
      </w:pPr>
      <w:rPr>
        <w:rFonts w:hint="default"/>
      </w:rPr>
    </w:lvl>
    <w:lvl w:ilvl="3">
      <w:start w:val="1"/>
      <w:numFmt w:val="decimal"/>
      <w:lvlText w:val="%1.%2.%3.%4."/>
      <w:lvlJc w:val="left"/>
      <w:pPr>
        <w:ind w:left="6033" w:hanging="720"/>
      </w:pPr>
      <w:rPr>
        <w:rFonts w:hint="default"/>
      </w:rPr>
    </w:lvl>
    <w:lvl w:ilvl="4">
      <w:start w:val="1"/>
      <w:numFmt w:val="decimal"/>
      <w:lvlText w:val="%1.%2.%3.%4.%5."/>
      <w:lvlJc w:val="left"/>
      <w:pPr>
        <w:ind w:left="8164" w:hanging="1080"/>
      </w:pPr>
      <w:rPr>
        <w:rFonts w:hint="default"/>
      </w:rPr>
    </w:lvl>
    <w:lvl w:ilvl="5">
      <w:start w:val="1"/>
      <w:numFmt w:val="decimal"/>
      <w:lvlText w:val="%1.%2.%3.%4.%5.%6."/>
      <w:lvlJc w:val="left"/>
      <w:pPr>
        <w:ind w:left="9935" w:hanging="1080"/>
      </w:pPr>
      <w:rPr>
        <w:rFonts w:hint="default"/>
      </w:rPr>
    </w:lvl>
    <w:lvl w:ilvl="6">
      <w:start w:val="1"/>
      <w:numFmt w:val="decimal"/>
      <w:lvlText w:val="%1.%2.%3.%4.%5.%6.%7."/>
      <w:lvlJc w:val="left"/>
      <w:pPr>
        <w:ind w:left="12066" w:hanging="1440"/>
      </w:pPr>
      <w:rPr>
        <w:rFonts w:hint="default"/>
      </w:rPr>
    </w:lvl>
    <w:lvl w:ilvl="7">
      <w:start w:val="1"/>
      <w:numFmt w:val="decimal"/>
      <w:lvlText w:val="%1.%2.%3.%4.%5.%6.%7.%8."/>
      <w:lvlJc w:val="left"/>
      <w:pPr>
        <w:ind w:left="13837" w:hanging="1440"/>
      </w:pPr>
      <w:rPr>
        <w:rFonts w:hint="default"/>
      </w:rPr>
    </w:lvl>
    <w:lvl w:ilvl="8">
      <w:start w:val="1"/>
      <w:numFmt w:val="decimal"/>
      <w:lvlText w:val="%1.%2.%3.%4.%5.%6.%7.%8.%9."/>
      <w:lvlJc w:val="left"/>
      <w:pPr>
        <w:ind w:left="15968" w:hanging="1800"/>
      </w:pPr>
      <w:rPr>
        <w:rFonts w:hint="default"/>
      </w:rPr>
    </w:lvl>
  </w:abstractNum>
  <w:abstractNum w:abstractNumId="7">
    <w:nsid w:val="2B2F6EF3"/>
    <w:multiLevelType w:val="hybridMultilevel"/>
    <w:tmpl w:val="503A266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D97B7D"/>
    <w:multiLevelType w:val="hybridMultilevel"/>
    <w:tmpl w:val="63448B56"/>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4C40AE"/>
    <w:multiLevelType w:val="hybridMultilevel"/>
    <w:tmpl w:val="D5A018E0"/>
    <w:lvl w:ilvl="0" w:tplc="189EEC3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0">
    <w:nsid w:val="3C1B0DE9"/>
    <w:multiLevelType w:val="hybridMultilevel"/>
    <w:tmpl w:val="CBC28A8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692A8D"/>
    <w:multiLevelType w:val="hybridMultilevel"/>
    <w:tmpl w:val="50C611F8"/>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65B32F8"/>
    <w:multiLevelType w:val="hybridMultilevel"/>
    <w:tmpl w:val="437C4EE2"/>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7D49D4"/>
    <w:multiLevelType w:val="multilevel"/>
    <w:tmpl w:val="040A51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F31AD7"/>
    <w:multiLevelType w:val="hybridMultilevel"/>
    <w:tmpl w:val="C0727E9E"/>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A77528B"/>
    <w:multiLevelType w:val="multilevel"/>
    <w:tmpl w:val="DA0EFDCE"/>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6">
    <w:nsid w:val="606833C7"/>
    <w:multiLevelType w:val="hybridMultilevel"/>
    <w:tmpl w:val="0A14E934"/>
    <w:lvl w:ilvl="0" w:tplc="FE42DA5C">
      <w:start w:val="1"/>
      <w:numFmt w:val="russianLower"/>
      <w:lvlText w:val="%1)"/>
      <w:lvlJc w:val="left"/>
      <w:pPr>
        <w:ind w:left="928" w:hanging="360"/>
      </w:pPr>
      <w:rPr>
        <w:rFonts w:ascii="Times New Roman" w:hAnsi="Times New Roman" w:hint="default"/>
        <w:b w:val="0"/>
        <w:i w:val="0"/>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63307752"/>
    <w:multiLevelType w:val="multilevel"/>
    <w:tmpl w:val="A39E8494"/>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8">
    <w:nsid w:val="752B3650"/>
    <w:multiLevelType w:val="hybridMultilevel"/>
    <w:tmpl w:val="C21C294C"/>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4C7CD9"/>
    <w:multiLevelType w:val="hybridMultilevel"/>
    <w:tmpl w:val="BE30D6EA"/>
    <w:lvl w:ilvl="0" w:tplc="C342336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nsid w:val="7CC20229"/>
    <w:multiLevelType w:val="hybridMultilevel"/>
    <w:tmpl w:val="22F43F3C"/>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3"/>
  </w:num>
  <w:num w:numId="3">
    <w:abstractNumId w:val="9"/>
  </w:num>
  <w:num w:numId="4">
    <w:abstractNumId w:val="0"/>
  </w:num>
  <w:num w:numId="5">
    <w:abstractNumId w:val="17"/>
  </w:num>
  <w:num w:numId="6">
    <w:abstractNumId w:val="10"/>
  </w:num>
  <w:num w:numId="7">
    <w:abstractNumId w:val="1"/>
  </w:num>
  <w:num w:numId="8">
    <w:abstractNumId w:val="5"/>
  </w:num>
  <w:num w:numId="9">
    <w:abstractNumId w:val="18"/>
  </w:num>
  <w:num w:numId="10">
    <w:abstractNumId w:val="12"/>
  </w:num>
  <w:num w:numId="11">
    <w:abstractNumId w:val="7"/>
  </w:num>
  <w:num w:numId="12">
    <w:abstractNumId w:val="8"/>
  </w:num>
  <w:num w:numId="13">
    <w:abstractNumId w:val="4"/>
  </w:num>
  <w:num w:numId="14">
    <w:abstractNumId w:val="2"/>
  </w:num>
  <w:num w:numId="15">
    <w:abstractNumId w:val="16"/>
  </w:num>
  <w:num w:numId="16">
    <w:abstractNumId w:val="20"/>
  </w:num>
  <w:num w:numId="17">
    <w:abstractNumId w:val="11"/>
  </w:num>
  <w:num w:numId="18">
    <w:abstractNumId w:val="14"/>
  </w:num>
  <w:num w:numId="19">
    <w:abstractNumId w:val="15"/>
  </w:num>
  <w:num w:numId="20">
    <w:abstractNumId w:val="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C1911"/>
    <w:rsid w:val="000115DC"/>
    <w:rsid w:val="00014E20"/>
    <w:rsid w:val="00054924"/>
    <w:rsid w:val="000954E6"/>
    <w:rsid w:val="000D1FA4"/>
    <w:rsid w:val="000E4665"/>
    <w:rsid w:val="00105150"/>
    <w:rsid w:val="00194960"/>
    <w:rsid w:val="001961B8"/>
    <w:rsid w:val="001B2BD5"/>
    <w:rsid w:val="001B2FB1"/>
    <w:rsid w:val="001E4339"/>
    <w:rsid w:val="00213C39"/>
    <w:rsid w:val="002241F9"/>
    <w:rsid w:val="0026204B"/>
    <w:rsid w:val="00262290"/>
    <w:rsid w:val="003B48D5"/>
    <w:rsid w:val="003C1911"/>
    <w:rsid w:val="004113ED"/>
    <w:rsid w:val="004B0D49"/>
    <w:rsid w:val="004D31F1"/>
    <w:rsid w:val="004D6AB4"/>
    <w:rsid w:val="0057103F"/>
    <w:rsid w:val="00572837"/>
    <w:rsid w:val="0059453B"/>
    <w:rsid w:val="005A1559"/>
    <w:rsid w:val="005A6082"/>
    <w:rsid w:val="00603910"/>
    <w:rsid w:val="00677705"/>
    <w:rsid w:val="006C0510"/>
    <w:rsid w:val="007D3ED0"/>
    <w:rsid w:val="0080070B"/>
    <w:rsid w:val="00820F52"/>
    <w:rsid w:val="008D0588"/>
    <w:rsid w:val="008F6F8A"/>
    <w:rsid w:val="009900AE"/>
    <w:rsid w:val="009A2547"/>
    <w:rsid w:val="00A14A31"/>
    <w:rsid w:val="00A4273E"/>
    <w:rsid w:val="00B66D84"/>
    <w:rsid w:val="00BD6A36"/>
    <w:rsid w:val="00C039A8"/>
    <w:rsid w:val="00C83A2E"/>
    <w:rsid w:val="00CB2E36"/>
    <w:rsid w:val="00D31188"/>
    <w:rsid w:val="00D6331B"/>
    <w:rsid w:val="00D9128D"/>
    <w:rsid w:val="00DA3D63"/>
    <w:rsid w:val="00E8502B"/>
    <w:rsid w:val="00EA4E4D"/>
    <w:rsid w:val="00EB6B51"/>
    <w:rsid w:val="00F516EB"/>
    <w:rsid w:val="00F608E7"/>
    <w:rsid w:val="00F8680A"/>
    <w:rsid w:val="00FA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F8A"/>
  </w:style>
  <w:style w:type="paragraph" w:styleId="1">
    <w:name w:val="heading 1"/>
    <w:basedOn w:val="a"/>
    <w:next w:val="a"/>
    <w:link w:val="10"/>
    <w:uiPriority w:val="9"/>
    <w:qFormat/>
    <w:rsid w:val="003C1911"/>
    <w:pPr>
      <w:pBdr>
        <w:bottom w:val="thinThickSmallGap" w:sz="12" w:space="1" w:color="943634" w:themeColor="accent2" w:themeShade="BF"/>
      </w:pBdr>
      <w:spacing w:before="400" w:line="252" w:lineRule="auto"/>
      <w:jc w:val="center"/>
      <w:outlineLvl w:val="0"/>
    </w:pPr>
    <w:rPr>
      <w:rFonts w:asciiTheme="majorHAnsi" w:eastAsiaTheme="minorHAnsi"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unhideWhenUsed/>
    <w:qFormat/>
    <w:rsid w:val="003C1911"/>
    <w:pPr>
      <w:pBdr>
        <w:bottom w:val="single" w:sz="4" w:space="1" w:color="622423" w:themeColor="accent2" w:themeShade="7F"/>
      </w:pBdr>
      <w:spacing w:before="400" w:line="252" w:lineRule="auto"/>
      <w:jc w:val="center"/>
      <w:outlineLvl w:val="1"/>
    </w:pPr>
    <w:rPr>
      <w:rFonts w:asciiTheme="majorHAnsi" w:eastAsiaTheme="minorHAnsi" w:hAnsiTheme="majorHAnsi" w:cstheme="majorBidi"/>
      <w:caps/>
      <w:color w:val="632423" w:themeColor="accent2" w:themeShade="80"/>
      <w:spacing w:val="15"/>
      <w:sz w:val="24"/>
      <w:szCs w:val="24"/>
      <w:lang w:val="en-US" w:eastAsia="en-US" w:bidi="en-US"/>
    </w:rPr>
  </w:style>
  <w:style w:type="paragraph" w:styleId="3">
    <w:name w:val="heading 3"/>
    <w:basedOn w:val="a"/>
    <w:next w:val="a"/>
    <w:link w:val="30"/>
    <w:uiPriority w:val="9"/>
    <w:unhideWhenUsed/>
    <w:qFormat/>
    <w:rsid w:val="003C1911"/>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inorHAnsi" w:hAnsiTheme="majorHAnsi" w:cstheme="majorBidi"/>
      <w:caps/>
      <w:color w:val="622423" w:themeColor="accent2" w:themeShade="7F"/>
      <w:sz w:val="24"/>
      <w:szCs w:val="24"/>
      <w:lang w:val="en-US" w:eastAsia="en-US" w:bidi="en-US"/>
    </w:rPr>
  </w:style>
  <w:style w:type="paragraph" w:styleId="4">
    <w:name w:val="heading 4"/>
    <w:basedOn w:val="a"/>
    <w:next w:val="a"/>
    <w:link w:val="40"/>
    <w:uiPriority w:val="9"/>
    <w:semiHidden/>
    <w:unhideWhenUsed/>
    <w:qFormat/>
    <w:rsid w:val="003C1911"/>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lang w:val="en-US" w:eastAsia="en-US" w:bidi="en-US"/>
    </w:rPr>
  </w:style>
  <w:style w:type="paragraph" w:styleId="5">
    <w:name w:val="heading 5"/>
    <w:basedOn w:val="a"/>
    <w:next w:val="a"/>
    <w:link w:val="50"/>
    <w:uiPriority w:val="9"/>
    <w:semiHidden/>
    <w:unhideWhenUsed/>
    <w:qFormat/>
    <w:rsid w:val="003C1911"/>
    <w:pPr>
      <w:spacing w:before="320" w:after="120" w:line="252" w:lineRule="auto"/>
      <w:jc w:val="center"/>
      <w:outlineLvl w:val="4"/>
    </w:pPr>
    <w:rPr>
      <w:rFonts w:asciiTheme="majorHAnsi" w:eastAsiaTheme="minorHAnsi" w:hAnsiTheme="majorHAnsi" w:cstheme="majorBidi"/>
      <w:caps/>
      <w:color w:val="622423" w:themeColor="accent2" w:themeShade="7F"/>
      <w:spacing w:val="10"/>
      <w:lang w:val="en-US" w:eastAsia="en-US" w:bidi="en-US"/>
    </w:rPr>
  </w:style>
  <w:style w:type="paragraph" w:styleId="6">
    <w:name w:val="heading 6"/>
    <w:basedOn w:val="a"/>
    <w:next w:val="a"/>
    <w:link w:val="60"/>
    <w:uiPriority w:val="9"/>
    <w:semiHidden/>
    <w:unhideWhenUsed/>
    <w:qFormat/>
    <w:rsid w:val="003C1911"/>
    <w:pPr>
      <w:spacing w:after="120" w:line="252" w:lineRule="auto"/>
      <w:jc w:val="center"/>
      <w:outlineLvl w:val="5"/>
    </w:pPr>
    <w:rPr>
      <w:rFonts w:asciiTheme="majorHAnsi" w:eastAsiaTheme="minorHAnsi" w:hAnsiTheme="majorHAnsi" w:cstheme="majorBidi"/>
      <w:caps/>
      <w:color w:val="943634" w:themeColor="accent2" w:themeShade="BF"/>
      <w:spacing w:val="10"/>
      <w:lang w:val="en-US" w:eastAsia="en-US" w:bidi="en-US"/>
    </w:rPr>
  </w:style>
  <w:style w:type="paragraph" w:styleId="7">
    <w:name w:val="heading 7"/>
    <w:basedOn w:val="a"/>
    <w:next w:val="a"/>
    <w:link w:val="70"/>
    <w:uiPriority w:val="9"/>
    <w:semiHidden/>
    <w:unhideWhenUsed/>
    <w:qFormat/>
    <w:rsid w:val="003C1911"/>
    <w:pPr>
      <w:spacing w:after="120" w:line="252" w:lineRule="auto"/>
      <w:jc w:val="center"/>
      <w:outlineLvl w:val="6"/>
    </w:pPr>
    <w:rPr>
      <w:rFonts w:asciiTheme="majorHAnsi" w:eastAsiaTheme="minorHAnsi" w:hAnsiTheme="majorHAnsi" w:cstheme="majorBidi"/>
      <w:i/>
      <w:iCs/>
      <w:caps/>
      <w:color w:val="943634" w:themeColor="accent2" w:themeShade="BF"/>
      <w:spacing w:val="10"/>
      <w:lang w:val="en-US" w:eastAsia="en-US" w:bidi="en-US"/>
    </w:rPr>
  </w:style>
  <w:style w:type="paragraph" w:styleId="8">
    <w:name w:val="heading 8"/>
    <w:basedOn w:val="a"/>
    <w:next w:val="a"/>
    <w:link w:val="80"/>
    <w:uiPriority w:val="9"/>
    <w:semiHidden/>
    <w:unhideWhenUsed/>
    <w:qFormat/>
    <w:rsid w:val="003C1911"/>
    <w:pPr>
      <w:spacing w:after="120" w:line="252" w:lineRule="auto"/>
      <w:jc w:val="center"/>
      <w:outlineLvl w:val="7"/>
    </w:pPr>
    <w:rPr>
      <w:rFonts w:asciiTheme="majorHAnsi" w:eastAsiaTheme="minorHAnsi"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3C1911"/>
    <w:pPr>
      <w:spacing w:after="120" w:line="252" w:lineRule="auto"/>
      <w:jc w:val="center"/>
      <w:outlineLvl w:val="8"/>
    </w:pPr>
    <w:rPr>
      <w:rFonts w:asciiTheme="majorHAnsi" w:eastAsiaTheme="minorHAnsi"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1911"/>
    <w:rPr>
      <w:rFonts w:asciiTheme="majorHAnsi" w:eastAsiaTheme="minorHAnsi" w:hAnsiTheme="majorHAnsi" w:cstheme="majorBidi"/>
      <w:caps/>
      <w:color w:val="632423" w:themeColor="accent2" w:themeShade="80"/>
      <w:spacing w:val="20"/>
      <w:sz w:val="28"/>
      <w:szCs w:val="28"/>
      <w:lang w:val="en-US" w:eastAsia="en-US" w:bidi="en-US"/>
    </w:rPr>
  </w:style>
  <w:style w:type="character" w:customStyle="1" w:styleId="20">
    <w:name w:val="Заголовок 2 Знак"/>
    <w:basedOn w:val="a0"/>
    <w:link w:val="2"/>
    <w:uiPriority w:val="9"/>
    <w:rsid w:val="003C1911"/>
    <w:rPr>
      <w:rFonts w:asciiTheme="majorHAnsi" w:eastAsiaTheme="minorHAnsi" w:hAnsiTheme="majorHAnsi" w:cstheme="majorBidi"/>
      <w:caps/>
      <w:color w:val="632423" w:themeColor="accent2" w:themeShade="80"/>
      <w:spacing w:val="15"/>
      <w:sz w:val="24"/>
      <w:szCs w:val="24"/>
      <w:lang w:val="en-US" w:eastAsia="en-US" w:bidi="en-US"/>
    </w:rPr>
  </w:style>
  <w:style w:type="character" w:customStyle="1" w:styleId="30">
    <w:name w:val="Заголовок 3 Знак"/>
    <w:basedOn w:val="a0"/>
    <w:link w:val="3"/>
    <w:uiPriority w:val="9"/>
    <w:rsid w:val="003C1911"/>
    <w:rPr>
      <w:rFonts w:asciiTheme="majorHAnsi" w:eastAsiaTheme="minorHAnsi" w:hAnsiTheme="majorHAnsi" w:cstheme="majorBidi"/>
      <w:caps/>
      <w:color w:val="622423" w:themeColor="accent2" w:themeShade="7F"/>
      <w:sz w:val="24"/>
      <w:szCs w:val="24"/>
      <w:lang w:val="en-US" w:eastAsia="en-US" w:bidi="en-US"/>
    </w:rPr>
  </w:style>
  <w:style w:type="character" w:customStyle="1" w:styleId="40">
    <w:name w:val="Заголовок 4 Знак"/>
    <w:basedOn w:val="a0"/>
    <w:link w:val="4"/>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paragraph" w:customStyle="1" w:styleId="Style31">
    <w:name w:val="Style31"/>
    <w:basedOn w:val="a"/>
    <w:uiPriority w:val="99"/>
    <w:rsid w:val="003C1911"/>
    <w:pPr>
      <w:widowControl w:val="0"/>
      <w:autoSpaceDE w:val="0"/>
      <w:autoSpaceDN w:val="0"/>
      <w:adjustRightInd w:val="0"/>
      <w:spacing w:after="0" w:line="276" w:lineRule="exact"/>
      <w:ind w:firstLine="1181"/>
    </w:pPr>
    <w:rPr>
      <w:rFonts w:ascii="Times New Roman" w:eastAsia="Times New Roman" w:hAnsi="Times New Roman" w:cs="Times New Roman"/>
      <w:sz w:val="24"/>
      <w:szCs w:val="24"/>
    </w:rPr>
  </w:style>
  <w:style w:type="paragraph" w:customStyle="1" w:styleId="Style34">
    <w:name w:val="Style34"/>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62">
    <w:name w:val="Font Style62"/>
    <w:uiPriority w:val="99"/>
    <w:rsid w:val="003C1911"/>
    <w:rPr>
      <w:rFonts w:ascii="Times New Roman" w:hAnsi="Times New Roman" w:cs="Times New Roman" w:hint="default"/>
      <w:b/>
      <w:bCs/>
      <w:sz w:val="22"/>
      <w:szCs w:val="22"/>
    </w:rPr>
  </w:style>
  <w:style w:type="paragraph" w:styleId="a3">
    <w:name w:val="Body Text"/>
    <w:basedOn w:val="a"/>
    <w:link w:val="a4"/>
    <w:unhideWhenUsed/>
    <w:rsid w:val="003C1911"/>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3C1911"/>
    <w:rPr>
      <w:rFonts w:ascii="Times New Roman" w:eastAsia="Times New Roman" w:hAnsi="Times New Roman" w:cs="Times New Roman"/>
      <w:sz w:val="24"/>
      <w:szCs w:val="24"/>
    </w:rPr>
  </w:style>
  <w:style w:type="paragraph" w:styleId="21">
    <w:name w:val="Body Text 2"/>
    <w:basedOn w:val="a"/>
    <w:link w:val="22"/>
    <w:rsid w:val="003C191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3C1911"/>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character" w:customStyle="1" w:styleId="60">
    <w:name w:val="Заголовок 6 Знак"/>
    <w:basedOn w:val="a0"/>
    <w:link w:val="6"/>
    <w:uiPriority w:val="9"/>
    <w:semiHidden/>
    <w:rsid w:val="003C1911"/>
    <w:rPr>
      <w:rFonts w:asciiTheme="majorHAnsi" w:eastAsiaTheme="minorHAnsi" w:hAnsiTheme="majorHAnsi" w:cstheme="majorBidi"/>
      <w:caps/>
      <w:color w:val="943634" w:themeColor="accent2" w:themeShade="BF"/>
      <w:spacing w:val="10"/>
      <w:lang w:val="en-US" w:eastAsia="en-US" w:bidi="en-US"/>
    </w:rPr>
  </w:style>
  <w:style w:type="character" w:customStyle="1" w:styleId="70">
    <w:name w:val="Заголовок 7 Знак"/>
    <w:basedOn w:val="a0"/>
    <w:link w:val="7"/>
    <w:uiPriority w:val="9"/>
    <w:semiHidden/>
    <w:rsid w:val="003C1911"/>
    <w:rPr>
      <w:rFonts w:asciiTheme="majorHAnsi" w:eastAsiaTheme="minorHAnsi" w:hAnsiTheme="majorHAnsi" w:cstheme="majorBidi"/>
      <w:i/>
      <w:iCs/>
      <w:caps/>
      <w:color w:val="943634" w:themeColor="accent2" w:themeShade="BF"/>
      <w:spacing w:val="10"/>
      <w:lang w:val="en-US" w:eastAsia="en-US" w:bidi="en-US"/>
    </w:rPr>
  </w:style>
  <w:style w:type="character" w:customStyle="1" w:styleId="80">
    <w:name w:val="Заголовок 8 Знак"/>
    <w:basedOn w:val="a0"/>
    <w:link w:val="8"/>
    <w:uiPriority w:val="9"/>
    <w:semiHidden/>
    <w:rsid w:val="003C1911"/>
    <w:rPr>
      <w:rFonts w:asciiTheme="majorHAnsi" w:eastAsiaTheme="minorHAnsi" w:hAnsiTheme="majorHAnsi" w:cstheme="majorBidi"/>
      <w:caps/>
      <w:spacing w:val="10"/>
      <w:sz w:val="20"/>
      <w:szCs w:val="20"/>
      <w:lang w:val="en-US" w:eastAsia="en-US" w:bidi="en-US"/>
    </w:rPr>
  </w:style>
  <w:style w:type="character" w:customStyle="1" w:styleId="90">
    <w:name w:val="Заголовок 9 Знак"/>
    <w:basedOn w:val="a0"/>
    <w:link w:val="9"/>
    <w:uiPriority w:val="9"/>
    <w:semiHidden/>
    <w:rsid w:val="003C1911"/>
    <w:rPr>
      <w:rFonts w:asciiTheme="majorHAnsi" w:eastAsiaTheme="minorHAnsi" w:hAnsiTheme="majorHAnsi" w:cstheme="majorBidi"/>
      <w:i/>
      <w:iCs/>
      <w:caps/>
      <w:spacing w:val="10"/>
      <w:sz w:val="20"/>
      <w:szCs w:val="20"/>
      <w:lang w:val="en-US" w:eastAsia="en-US" w:bidi="en-US"/>
    </w:rPr>
  </w:style>
  <w:style w:type="paragraph" w:styleId="a5">
    <w:name w:val="Title"/>
    <w:basedOn w:val="a"/>
    <w:next w:val="a"/>
    <w:link w:val="a6"/>
    <w:qFormat/>
    <w:rsid w:val="003C1911"/>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inorHAnsi" w:hAnsiTheme="majorHAnsi" w:cstheme="majorBidi"/>
      <w:caps/>
      <w:color w:val="632423" w:themeColor="accent2" w:themeShade="80"/>
      <w:spacing w:val="50"/>
      <w:sz w:val="44"/>
      <w:szCs w:val="44"/>
      <w:lang w:val="en-US" w:eastAsia="en-US" w:bidi="en-US"/>
    </w:rPr>
  </w:style>
  <w:style w:type="character" w:customStyle="1" w:styleId="a6">
    <w:name w:val="Название Знак"/>
    <w:basedOn w:val="a0"/>
    <w:link w:val="a5"/>
    <w:rsid w:val="003C1911"/>
    <w:rPr>
      <w:rFonts w:asciiTheme="majorHAnsi" w:eastAsiaTheme="minorHAnsi" w:hAnsiTheme="majorHAnsi" w:cstheme="majorBidi"/>
      <w:caps/>
      <w:color w:val="632423" w:themeColor="accent2" w:themeShade="80"/>
      <w:spacing w:val="50"/>
      <w:sz w:val="44"/>
      <w:szCs w:val="44"/>
      <w:lang w:val="en-US" w:eastAsia="en-US" w:bidi="en-US"/>
    </w:rPr>
  </w:style>
  <w:style w:type="paragraph" w:styleId="a7">
    <w:name w:val="Subtitle"/>
    <w:basedOn w:val="a"/>
    <w:next w:val="a"/>
    <w:link w:val="a8"/>
    <w:uiPriority w:val="11"/>
    <w:qFormat/>
    <w:rsid w:val="003C1911"/>
    <w:pPr>
      <w:spacing w:after="560" w:line="240" w:lineRule="auto"/>
      <w:jc w:val="center"/>
    </w:pPr>
    <w:rPr>
      <w:rFonts w:asciiTheme="majorHAnsi" w:eastAsiaTheme="minorHAnsi" w:hAnsiTheme="majorHAnsi" w:cstheme="majorBidi"/>
      <w:caps/>
      <w:spacing w:val="20"/>
      <w:sz w:val="18"/>
      <w:szCs w:val="18"/>
      <w:lang w:val="en-US" w:eastAsia="en-US" w:bidi="en-US"/>
    </w:rPr>
  </w:style>
  <w:style w:type="character" w:customStyle="1" w:styleId="a8">
    <w:name w:val="Подзаголовок Знак"/>
    <w:basedOn w:val="a0"/>
    <w:link w:val="a7"/>
    <w:uiPriority w:val="11"/>
    <w:rsid w:val="003C1911"/>
    <w:rPr>
      <w:rFonts w:asciiTheme="majorHAnsi" w:eastAsiaTheme="minorHAnsi" w:hAnsiTheme="majorHAnsi" w:cstheme="majorBidi"/>
      <w:caps/>
      <w:spacing w:val="20"/>
      <w:sz w:val="18"/>
      <w:szCs w:val="18"/>
      <w:lang w:val="en-US" w:eastAsia="en-US" w:bidi="en-US"/>
    </w:rPr>
  </w:style>
  <w:style w:type="character" w:styleId="a9">
    <w:name w:val="Strong"/>
    <w:uiPriority w:val="22"/>
    <w:qFormat/>
    <w:rsid w:val="003C1911"/>
    <w:rPr>
      <w:b/>
      <w:bCs/>
      <w:color w:val="943634" w:themeColor="accent2" w:themeShade="BF"/>
      <w:spacing w:val="5"/>
    </w:rPr>
  </w:style>
  <w:style w:type="character" w:styleId="aa">
    <w:name w:val="Emphasis"/>
    <w:uiPriority w:val="20"/>
    <w:qFormat/>
    <w:rsid w:val="003C1911"/>
    <w:rPr>
      <w:caps/>
      <w:spacing w:val="5"/>
      <w:sz w:val="20"/>
      <w:szCs w:val="20"/>
    </w:rPr>
  </w:style>
  <w:style w:type="paragraph" w:styleId="ab">
    <w:name w:val="No Spacing"/>
    <w:basedOn w:val="a"/>
    <w:link w:val="ac"/>
    <w:qFormat/>
    <w:rsid w:val="003C1911"/>
    <w:pPr>
      <w:spacing w:after="0" w:line="240" w:lineRule="auto"/>
    </w:pPr>
    <w:rPr>
      <w:rFonts w:asciiTheme="majorHAnsi" w:eastAsiaTheme="minorHAnsi" w:hAnsiTheme="majorHAnsi" w:cstheme="majorBidi"/>
      <w:lang w:val="en-US" w:eastAsia="en-US" w:bidi="en-US"/>
    </w:rPr>
  </w:style>
  <w:style w:type="character" w:customStyle="1" w:styleId="ac">
    <w:name w:val="Без интервала Знак"/>
    <w:basedOn w:val="a0"/>
    <w:link w:val="ab"/>
    <w:rsid w:val="003C1911"/>
    <w:rPr>
      <w:rFonts w:asciiTheme="majorHAnsi" w:eastAsiaTheme="minorHAnsi" w:hAnsiTheme="majorHAnsi" w:cstheme="majorBidi"/>
      <w:lang w:val="en-US" w:eastAsia="en-US" w:bidi="en-US"/>
    </w:rPr>
  </w:style>
  <w:style w:type="paragraph" w:styleId="ad">
    <w:name w:val="List Paragraph"/>
    <w:basedOn w:val="a"/>
    <w:uiPriority w:val="34"/>
    <w:qFormat/>
    <w:rsid w:val="003C1911"/>
    <w:pPr>
      <w:spacing w:line="252" w:lineRule="auto"/>
      <w:ind w:left="720"/>
      <w:contextualSpacing/>
    </w:pPr>
    <w:rPr>
      <w:rFonts w:asciiTheme="majorHAnsi" w:eastAsiaTheme="minorHAnsi" w:hAnsiTheme="majorHAnsi" w:cstheme="majorBidi"/>
      <w:lang w:val="en-US" w:eastAsia="en-US" w:bidi="en-US"/>
    </w:rPr>
  </w:style>
  <w:style w:type="paragraph" w:styleId="23">
    <w:name w:val="Quote"/>
    <w:basedOn w:val="a"/>
    <w:next w:val="a"/>
    <w:link w:val="24"/>
    <w:uiPriority w:val="29"/>
    <w:qFormat/>
    <w:rsid w:val="003C1911"/>
    <w:pPr>
      <w:spacing w:line="252" w:lineRule="auto"/>
    </w:pPr>
    <w:rPr>
      <w:rFonts w:asciiTheme="majorHAnsi" w:eastAsiaTheme="minorHAnsi" w:hAnsiTheme="majorHAnsi" w:cstheme="majorBidi"/>
      <w:i/>
      <w:iCs/>
      <w:lang w:val="en-US" w:eastAsia="en-US" w:bidi="en-US"/>
    </w:rPr>
  </w:style>
  <w:style w:type="character" w:customStyle="1" w:styleId="24">
    <w:name w:val="Цитата 2 Знак"/>
    <w:basedOn w:val="a0"/>
    <w:link w:val="23"/>
    <w:uiPriority w:val="29"/>
    <w:rsid w:val="003C1911"/>
    <w:rPr>
      <w:rFonts w:asciiTheme="majorHAnsi" w:eastAsiaTheme="minorHAnsi" w:hAnsiTheme="majorHAnsi" w:cstheme="majorBidi"/>
      <w:i/>
      <w:iCs/>
      <w:lang w:val="en-US" w:eastAsia="en-US" w:bidi="en-US"/>
    </w:rPr>
  </w:style>
  <w:style w:type="paragraph" w:styleId="ae">
    <w:name w:val="Intense Quote"/>
    <w:basedOn w:val="a"/>
    <w:next w:val="a"/>
    <w:link w:val="af"/>
    <w:uiPriority w:val="30"/>
    <w:qFormat/>
    <w:rsid w:val="003C1911"/>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inorHAnsi" w:hAnsiTheme="majorHAnsi" w:cstheme="majorBidi"/>
      <w:caps/>
      <w:color w:val="622423" w:themeColor="accent2" w:themeShade="7F"/>
      <w:spacing w:val="5"/>
      <w:sz w:val="20"/>
      <w:szCs w:val="20"/>
      <w:lang w:val="en-US" w:eastAsia="en-US" w:bidi="en-US"/>
    </w:rPr>
  </w:style>
  <w:style w:type="character" w:customStyle="1" w:styleId="af">
    <w:name w:val="Выделенная цитата Знак"/>
    <w:basedOn w:val="a0"/>
    <w:link w:val="ae"/>
    <w:uiPriority w:val="30"/>
    <w:rsid w:val="003C1911"/>
    <w:rPr>
      <w:rFonts w:asciiTheme="majorHAnsi" w:eastAsiaTheme="minorHAnsi" w:hAnsiTheme="majorHAnsi" w:cstheme="majorBidi"/>
      <w:caps/>
      <w:color w:val="622423" w:themeColor="accent2" w:themeShade="7F"/>
      <w:spacing w:val="5"/>
      <w:sz w:val="20"/>
      <w:szCs w:val="20"/>
      <w:lang w:val="en-US" w:eastAsia="en-US" w:bidi="en-US"/>
    </w:rPr>
  </w:style>
  <w:style w:type="character" w:styleId="af0">
    <w:name w:val="Subtle Emphasis"/>
    <w:uiPriority w:val="19"/>
    <w:qFormat/>
    <w:rsid w:val="003C1911"/>
    <w:rPr>
      <w:i/>
      <w:iCs/>
    </w:rPr>
  </w:style>
  <w:style w:type="character" w:styleId="af1">
    <w:name w:val="Intense Emphasis"/>
    <w:uiPriority w:val="21"/>
    <w:qFormat/>
    <w:rsid w:val="003C1911"/>
    <w:rPr>
      <w:i/>
      <w:iCs/>
      <w:caps/>
      <w:spacing w:val="10"/>
      <w:sz w:val="20"/>
      <w:szCs w:val="20"/>
    </w:rPr>
  </w:style>
  <w:style w:type="character" w:styleId="af2">
    <w:name w:val="Subtle Reference"/>
    <w:basedOn w:val="a0"/>
    <w:uiPriority w:val="31"/>
    <w:qFormat/>
    <w:rsid w:val="003C1911"/>
    <w:rPr>
      <w:rFonts w:asciiTheme="minorHAnsi" w:eastAsiaTheme="minorEastAsia" w:hAnsiTheme="minorHAnsi" w:cstheme="minorBidi"/>
      <w:i/>
      <w:iCs/>
      <w:color w:val="622423" w:themeColor="accent2" w:themeShade="7F"/>
    </w:rPr>
  </w:style>
  <w:style w:type="character" w:styleId="af3">
    <w:name w:val="Intense Reference"/>
    <w:uiPriority w:val="32"/>
    <w:qFormat/>
    <w:rsid w:val="003C1911"/>
    <w:rPr>
      <w:rFonts w:asciiTheme="minorHAnsi" w:eastAsiaTheme="minorEastAsia" w:hAnsiTheme="minorHAnsi" w:cstheme="minorBidi"/>
      <w:b/>
      <w:bCs/>
      <w:i/>
      <w:iCs/>
      <w:color w:val="622423" w:themeColor="accent2" w:themeShade="7F"/>
    </w:rPr>
  </w:style>
  <w:style w:type="character" w:styleId="af4">
    <w:name w:val="Book Title"/>
    <w:uiPriority w:val="33"/>
    <w:qFormat/>
    <w:rsid w:val="003C1911"/>
    <w:rPr>
      <w:caps/>
      <w:color w:val="622423" w:themeColor="accent2" w:themeShade="7F"/>
      <w:spacing w:val="5"/>
      <w:u w:color="622423" w:themeColor="accent2" w:themeShade="7F"/>
    </w:rPr>
  </w:style>
  <w:style w:type="paragraph" w:styleId="af5">
    <w:name w:val="TOC Heading"/>
    <w:basedOn w:val="1"/>
    <w:next w:val="a"/>
    <w:uiPriority w:val="39"/>
    <w:unhideWhenUsed/>
    <w:qFormat/>
    <w:rsid w:val="003C1911"/>
    <w:pPr>
      <w:outlineLvl w:val="9"/>
    </w:pPr>
  </w:style>
  <w:style w:type="paragraph" w:customStyle="1" w:styleId="Style8">
    <w:name w:val="Style8"/>
    <w:basedOn w:val="a"/>
    <w:uiPriority w:val="99"/>
    <w:rsid w:val="003C1911"/>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1">
    <w:name w:val="Style11"/>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3C1911"/>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3C1911"/>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7">
    <w:name w:val="Style37"/>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2">
    <w:name w:val="Style42"/>
    <w:basedOn w:val="a"/>
    <w:uiPriority w:val="99"/>
    <w:rsid w:val="003C1911"/>
    <w:pPr>
      <w:widowControl w:val="0"/>
      <w:autoSpaceDE w:val="0"/>
      <w:autoSpaceDN w:val="0"/>
      <w:adjustRightInd w:val="0"/>
      <w:spacing w:after="0" w:line="336" w:lineRule="exact"/>
      <w:ind w:firstLine="1771"/>
    </w:pPr>
    <w:rPr>
      <w:rFonts w:ascii="Times New Roman" w:eastAsia="Times New Roman" w:hAnsi="Times New Roman" w:cs="Times New Roman"/>
      <w:sz w:val="24"/>
      <w:szCs w:val="24"/>
    </w:rPr>
  </w:style>
  <w:style w:type="character" w:customStyle="1" w:styleId="FontStyle56">
    <w:name w:val="Font Style56"/>
    <w:uiPriority w:val="99"/>
    <w:rsid w:val="003C1911"/>
    <w:rPr>
      <w:rFonts w:ascii="Times New Roman" w:hAnsi="Times New Roman" w:cs="Times New Roman" w:hint="default"/>
      <w:i/>
      <w:iCs/>
      <w:sz w:val="22"/>
      <w:szCs w:val="22"/>
    </w:rPr>
  </w:style>
  <w:style w:type="character" w:customStyle="1" w:styleId="FontStyle57">
    <w:name w:val="Font Style57"/>
    <w:uiPriority w:val="99"/>
    <w:rsid w:val="003C1911"/>
    <w:rPr>
      <w:rFonts w:ascii="Times New Roman" w:hAnsi="Times New Roman" w:cs="Times New Roman" w:hint="default"/>
      <w:b/>
      <w:bCs/>
      <w:i/>
      <w:iCs/>
      <w:sz w:val="20"/>
      <w:szCs w:val="20"/>
    </w:rPr>
  </w:style>
  <w:style w:type="character" w:customStyle="1" w:styleId="FontStyle58">
    <w:name w:val="Font Style58"/>
    <w:uiPriority w:val="99"/>
    <w:rsid w:val="003C1911"/>
    <w:rPr>
      <w:rFonts w:ascii="Times New Roman" w:hAnsi="Times New Roman" w:cs="Times New Roman" w:hint="default"/>
      <w:sz w:val="26"/>
      <w:szCs w:val="26"/>
    </w:rPr>
  </w:style>
  <w:style w:type="character" w:customStyle="1" w:styleId="FontStyle59">
    <w:name w:val="Font Style59"/>
    <w:uiPriority w:val="99"/>
    <w:rsid w:val="003C1911"/>
    <w:rPr>
      <w:rFonts w:ascii="Times New Roman" w:hAnsi="Times New Roman" w:cs="Times New Roman" w:hint="default"/>
      <w:b/>
      <w:bCs/>
      <w:sz w:val="26"/>
      <w:szCs w:val="26"/>
    </w:rPr>
  </w:style>
  <w:style w:type="character" w:customStyle="1" w:styleId="FontStyle61">
    <w:name w:val="Font Style61"/>
    <w:uiPriority w:val="99"/>
    <w:rsid w:val="003C1911"/>
    <w:rPr>
      <w:rFonts w:ascii="Times New Roman" w:hAnsi="Times New Roman" w:cs="Times New Roman" w:hint="default"/>
      <w:sz w:val="22"/>
      <w:szCs w:val="22"/>
    </w:rPr>
  </w:style>
  <w:style w:type="paragraph" w:customStyle="1" w:styleId="Style16">
    <w:name w:val="Style16"/>
    <w:basedOn w:val="a"/>
    <w:uiPriority w:val="99"/>
    <w:rsid w:val="003C1911"/>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paragraph" w:customStyle="1" w:styleId="Style18">
    <w:name w:val="Style18"/>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3">
    <w:name w:val="Style23"/>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0"/>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3">
    <w:name w:val="Style43"/>
    <w:basedOn w:val="a"/>
    <w:uiPriority w:val="99"/>
    <w:rsid w:val="003C1911"/>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6">
    <w:name w:val="Style46"/>
    <w:basedOn w:val="a"/>
    <w:uiPriority w:val="99"/>
    <w:rsid w:val="003C1911"/>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47">
    <w:name w:val="Style47"/>
    <w:basedOn w:val="a"/>
    <w:uiPriority w:val="99"/>
    <w:rsid w:val="003C1911"/>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60">
    <w:name w:val="Font Style60"/>
    <w:uiPriority w:val="99"/>
    <w:rsid w:val="003C1911"/>
    <w:rPr>
      <w:rFonts w:ascii="Times New Roman" w:hAnsi="Times New Roman" w:cs="Times New Roman"/>
      <w:i/>
      <w:iCs/>
      <w:sz w:val="18"/>
      <w:szCs w:val="18"/>
    </w:rPr>
  </w:style>
  <w:style w:type="paragraph" w:customStyle="1" w:styleId="af6">
    <w:name w:val="Содержимое таблицы"/>
    <w:basedOn w:val="a"/>
    <w:rsid w:val="003C1911"/>
    <w:pPr>
      <w:widowControl w:val="0"/>
      <w:suppressLineNumbers/>
      <w:suppressAutoHyphens/>
      <w:spacing w:after="0" w:line="240" w:lineRule="auto"/>
    </w:pPr>
    <w:rPr>
      <w:rFonts w:ascii="Liberation Serif" w:eastAsia="AR PL UMing HK" w:hAnsi="Liberation Serif" w:cs="Lohit Hindi"/>
      <w:kern w:val="1"/>
      <w:sz w:val="24"/>
      <w:szCs w:val="24"/>
      <w:lang w:eastAsia="hi-IN" w:bidi="hi-IN"/>
    </w:rPr>
  </w:style>
  <w:style w:type="paragraph" w:styleId="af7">
    <w:name w:val="List"/>
    <w:basedOn w:val="a"/>
    <w:rsid w:val="003C1911"/>
    <w:pPr>
      <w:spacing w:after="0" w:line="240" w:lineRule="auto"/>
      <w:ind w:left="283" w:hanging="283"/>
    </w:pPr>
    <w:rPr>
      <w:rFonts w:ascii="Arial" w:eastAsia="Times New Roman" w:hAnsi="Arial" w:cs="Wingdings"/>
      <w:sz w:val="24"/>
      <w:szCs w:val="28"/>
      <w:lang w:eastAsia="ar-SA"/>
    </w:rPr>
  </w:style>
  <w:style w:type="paragraph" w:customStyle="1" w:styleId="11">
    <w:name w:val="Абзац списка1"/>
    <w:basedOn w:val="a"/>
    <w:rsid w:val="003C1911"/>
    <w:pPr>
      <w:tabs>
        <w:tab w:val="left" w:pos="708"/>
      </w:tabs>
      <w:suppressAutoHyphens/>
      <w:ind w:left="720"/>
    </w:pPr>
    <w:rPr>
      <w:rFonts w:ascii="Liberation Serif" w:eastAsia="Nimbus Sans L" w:hAnsi="Liberation Serif" w:cs="Lohit Hindi"/>
      <w:sz w:val="24"/>
      <w:szCs w:val="24"/>
      <w:lang w:eastAsia="zh-CN" w:bidi="hi-IN"/>
    </w:rPr>
  </w:style>
  <w:style w:type="paragraph" w:customStyle="1" w:styleId="Style7">
    <w:name w:val="Style7"/>
    <w:basedOn w:val="a"/>
    <w:rsid w:val="003C1911"/>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3C1911"/>
    <w:rPr>
      <w:rFonts w:ascii="Times New Roman" w:hAnsi="Times New Roman" w:cs="Times New Roman"/>
      <w:sz w:val="26"/>
      <w:szCs w:val="26"/>
    </w:rPr>
  </w:style>
  <w:style w:type="character" w:customStyle="1" w:styleId="ft23">
    <w:name w:val="ft23"/>
    <w:basedOn w:val="a0"/>
    <w:rsid w:val="003C1911"/>
  </w:style>
  <w:style w:type="character" w:customStyle="1" w:styleId="ft25">
    <w:name w:val="ft25"/>
    <w:basedOn w:val="a0"/>
    <w:rsid w:val="003C1911"/>
  </w:style>
  <w:style w:type="character" w:customStyle="1" w:styleId="ft32">
    <w:name w:val="ft32"/>
    <w:basedOn w:val="a0"/>
    <w:rsid w:val="003C1911"/>
  </w:style>
  <w:style w:type="character" w:customStyle="1" w:styleId="ft77">
    <w:name w:val="ft77"/>
    <w:basedOn w:val="a0"/>
    <w:rsid w:val="003C1911"/>
  </w:style>
  <w:style w:type="character" w:customStyle="1" w:styleId="ft110">
    <w:name w:val="ft110"/>
    <w:basedOn w:val="a0"/>
    <w:rsid w:val="003C1911"/>
  </w:style>
  <w:style w:type="character" w:customStyle="1" w:styleId="ft152">
    <w:name w:val="ft152"/>
    <w:basedOn w:val="a0"/>
    <w:rsid w:val="003C1911"/>
  </w:style>
  <w:style w:type="character" w:customStyle="1" w:styleId="ft201">
    <w:name w:val="ft201"/>
    <w:basedOn w:val="a0"/>
    <w:rsid w:val="003C1911"/>
  </w:style>
  <w:style w:type="character" w:customStyle="1" w:styleId="ft232">
    <w:name w:val="ft232"/>
    <w:basedOn w:val="a0"/>
    <w:rsid w:val="003C1911"/>
  </w:style>
  <w:style w:type="character" w:customStyle="1" w:styleId="ft272">
    <w:name w:val="ft272"/>
    <w:basedOn w:val="a0"/>
    <w:rsid w:val="003C1911"/>
  </w:style>
  <w:style w:type="character" w:customStyle="1" w:styleId="ft317">
    <w:name w:val="ft317"/>
    <w:basedOn w:val="a0"/>
    <w:rsid w:val="003C1911"/>
  </w:style>
  <w:style w:type="character" w:customStyle="1" w:styleId="ft340">
    <w:name w:val="ft340"/>
    <w:basedOn w:val="a0"/>
    <w:rsid w:val="003C1911"/>
  </w:style>
  <w:style w:type="character" w:customStyle="1" w:styleId="ft388">
    <w:name w:val="ft388"/>
    <w:basedOn w:val="a0"/>
    <w:rsid w:val="003C1911"/>
  </w:style>
  <w:style w:type="character" w:customStyle="1" w:styleId="ft427">
    <w:name w:val="ft427"/>
    <w:basedOn w:val="a0"/>
    <w:rsid w:val="003C1911"/>
  </w:style>
  <w:style w:type="character" w:customStyle="1" w:styleId="ft477">
    <w:name w:val="ft477"/>
    <w:basedOn w:val="a0"/>
    <w:rsid w:val="003C1911"/>
  </w:style>
  <w:style w:type="character" w:customStyle="1" w:styleId="ft516">
    <w:name w:val="ft516"/>
    <w:basedOn w:val="a0"/>
    <w:rsid w:val="003C1911"/>
  </w:style>
  <w:style w:type="character" w:customStyle="1" w:styleId="ft538">
    <w:name w:val="ft538"/>
    <w:basedOn w:val="a0"/>
    <w:rsid w:val="003C1911"/>
  </w:style>
  <w:style w:type="character" w:customStyle="1" w:styleId="ft584">
    <w:name w:val="ft584"/>
    <w:basedOn w:val="a0"/>
    <w:rsid w:val="003C1911"/>
  </w:style>
  <w:style w:type="character" w:customStyle="1" w:styleId="ft615">
    <w:name w:val="ft615"/>
    <w:basedOn w:val="a0"/>
    <w:rsid w:val="003C1911"/>
  </w:style>
  <w:style w:type="character" w:customStyle="1" w:styleId="ft665">
    <w:name w:val="ft665"/>
    <w:basedOn w:val="a0"/>
    <w:rsid w:val="003C1911"/>
  </w:style>
  <w:style w:type="character" w:customStyle="1" w:styleId="ft708">
    <w:name w:val="ft708"/>
    <w:basedOn w:val="a0"/>
    <w:rsid w:val="003C1911"/>
  </w:style>
  <w:style w:type="character" w:customStyle="1" w:styleId="ft750">
    <w:name w:val="ft750"/>
    <w:basedOn w:val="a0"/>
    <w:rsid w:val="003C1911"/>
  </w:style>
  <w:style w:type="character" w:customStyle="1" w:styleId="ft785">
    <w:name w:val="ft785"/>
    <w:basedOn w:val="a0"/>
    <w:rsid w:val="003C1911"/>
  </w:style>
  <w:style w:type="character" w:customStyle="1" w:styleId="ft824">
    <w:name w:val="ft824"/>
    <w:basedOn w:val="a0"/>
    <w:rsid w:val="003C1911"/>
  </w:style>
  <w:style w:type="character" w:customStyle="1" w:styleId="ft851">
    <w:name w:val="ft851"/>
    <w:basedOn w:val="a0"/>
    <w:rsid w:val="003C1911"/>
  </w:style>
  <w:style w:type="character" w:customStyle="1" w:styleId="ft895">
    <w:name w:val="ft895"/>
    <w:basedOn w:val="a0"/>
    <w:rsid w:val="003C1911"/>
  </w:style>
  <w:style w:type="character" w:customStyle="1" w:styleId="ft911">
    <w:name w:val="ft911"/>
    <w:basedOn w:val="a0"/>
    <w:rsid w:val="003C1911"/>
  </w:style>
  <w:style w:type="character" w:customStyle="1" w:styleId="ft950">
    <w:name w:val="ft950"/>
    <w:basedOn w:val="a0"/>
    <w:rsid w:val="003C1911"/>
  </w:style>
  <w:style w:type="character" w:customStyle="1" w:styleId="ft995">
    <w:name w:val="ft995"/>
    <w:basedOn w:val="a0"/>
    <w:rsid w:val="003C1911"/>
  </w:style>
  <w:style w:type="character" w:customStyle="1" w:styleId="ft1001">
    <w:name w:val="ft1001"/>
    <w:basedOn w:val="a0"/>
    <w:rsid w:val="003C1911"/>
  </w:style>
  <w:style w:type="character" w:customStyle="1" w:styleId="ft1007">
    <w:name w:val="ft1007"/>
    <w:basedOn w:val="a0"/>
    <w:rsid w:val="003C1911"/>
  </w:style>
  <w:style w:type="character" w:customStyle="1" w:styleId="ft1045">
    <w:name w:val="ft1045"/>
    <w:basedOn w:val="a0"/>
    <w:rsid w:val="003C1911"/>
  </w:style>
  <w:style w:type="character" w:customStyle="1" w:styleId="ft1049">
    <w:name w:val="ft1049"/>
    <w:basedOn w:val="a0"/>
    <w:rsid w:val="003C1911"/>
  </w:style>
  <w:style w:type="character" w:customStyle="1" w:styleId="ft1067">
    <w:name w:val="ft1067"/>
    <w:basedOn w:val="a0"/>
    <w:rsid w:val="003C1911"/>
  </w:style>
  <w:style w:type="character" w:customStyle="1" w:styleId="ft1071">
    <w:name w:val="ft1071"/>
    <w:basedOn w:val="a0"/>
    <w:rsid w:val="003C1911"/>
  </w:style>
  <w:style w:type="character" w:customStyle="1" w:styleId="ft1073">
    <w:name w:val="ft1073"/>
    <w:basedOn w:val="a0"/>
    <w:rsid w:val="003C1911"/>
  </w:style>
  <w:style w:type="character" w:customStyle="1" w:styleId="ft1094">
    <w:name w:val="ft1094"/>
    <w:basedOn w:val="a0"/>
    <w:rsid w:val="003C1911"/>
  </w:style>
  <w:style w:type="character" w:customStyle="1" w:styleId="ft1115">
    <w:name w:val="ft1115"/>
    <w:basedOn w:val="a0"/>
    <w:rsid w:val="003C1911"/>
  </w:style>
  <w:style w:type="character" w:customStyle="1" w:styleId="ft1132">
    <w:name w:val="ft1132"/>
    <w:basedOn w:val="a0"/>
    <w:rsid w:val="003C1911"/>
  </w:style>
  <w:style w:type="character" w:customStyle="1" w:styleId="ft1136">
    <w:name w:val="ft1136"/>
    <w:basedOn w:val="a0"/>
    <w:rsid w:val="003C1911"/>
  </w:style>
  <w:style w:type="character" w:customStyle="1" w:styleId="ft1147">
    <w:name w:val="ft1147"/>
    <w:basedOn w:val="a0"/>
    <w:rsid w:val="003C1911"/>
  </w:style>
  <w:style w:type="character" w:customStyle="1" w:styleId="ft1164">
    <w:name w:val="ft1164"/>
    <w:basedOn w:val="a0"/>
    <w:rsid w:val="003C1911"/>
  </w:style>
  <w:style w:type="character" w:customStyle="1" w:styleId="ft1189">
    <w:name w:val="ft1189"/>
    <w:basedOn w:val="a0"/>
    <w:rsid w:val="003C1911"/>
  </w:style>
  <w:style w:type="character" w:customStyle="1" w:styleId="ft1209">
    <w:name w:val="ft1209"/>
    <w:basedOn w:val="a0"/>
    <w:rsid w:val="003C1911"/>
  </w:style>
  <w:style w:type="character" w:customStyle="1" w:styleId="ft1219">
    <w:name w:val="ft1219"/>
    <w:basedOn w:val="a0"/>
    <w:rsid w:val="003C1911"/>
  </w:style>
  <w:style w:type="character" w:customStyle="1" w:styleId="ft1242">
    <w:name w:val="ft1242"/>
    <w:basedOn w:val="a0"/>
    <w:rsid w:val="003C1911"/>
  </w:style>
  <w:style w:type="character" w:customStyle="1" w:styleId="ft1243">
    <w:name w:val="ft1243"/>
    <w:basedOn w:val="a0"/>
    <w:rsid w:val="003C1911"/>
  </w:style>
  <w:style w:type="character" w:customStyle="1" w:styleId="ft1249">
    <w:name w:val="ft1249"/>
    <w:basedOn w:val="a0"/>
    <w:rsid w:val="003C1911"/>
  </w:style>
  <w:style w:type="character" w:customStyle="1" w:styleId="ft1270">
    <w:name w:val="ft1270"/>
    <w:basedOn w:val="a0"/>
    <w:rsid w:val="003C1911"/>
  </w:style>
  <w:style w:type="character" w:customStyle="1" w:styleId="ft1283">
    <w:name w:val="ft1283"/>
    <w:basedOn w:val="a0"/>
    <w:rsid w:val="003C1911"/>
  </w:style>
  <w:style w:type="character" w:customStyle="1" w:styleId="ft12891">
    <w:name w:val="ft12891"/>
    <w:basedOn w:val="a0"/>
    <w:rsid w:val="003C1911"/>
    <w:rPr>
      <w:rFonts w:ascii="Times" w:hAnsi="Times" w:hint="default"/>
      <w:color w:val="000000"/>
      <w:spacing w:val="21"/>
      <w:sz w:val="39"/>
      <w:szCs w:val="39"/>
    </w:rPr>
  </w:style>
  <w:style w:type="character" w:customStyle="1" w:styleId="ft13151">
    <w:name w:val="ft13151"/>
    <w:basedOn w:val="a0"/>
    <w:rsid w:val="003C1911"/>
    <w:rPr>
      <w:rFonts w:ascii="Times" w:hAnsi="Times" w:hint="default"/>
      <w:color w:val="000000"/>
      <w:spacing w:val="19"/>
      <w:sz w:val="39"/>
      <w:szCs w:val="39"/>
    </w:rPr>
  </w:style>
  <w:style w:type="character" w:customStyle="1" w:styleId="ft13201">
    <w:name w:val="ft13201"/>
    <w:basedOn w:val="a0"/>
    <w:rsid w:val="003C1911"/>
    <w:rPr>
      <w:rFonts w:ascii="Times" w:hAnsi="Times" w:hint="default"/>
      <w:color w:val="000000"/>
      <w:spacing w:val="25"/>
      <w:sz w:val="39"/>
      <w:szCs w:val="39"/>
    </w:rPr>
  </w:style>
  <w:style w:type="character" w:customStyle="1" w:styleId="ft13411">
    <w:name w:val="ft13411"/>
    <w:basedOn w:val="a0"/>
    <w:rsid w:val="003C1911"/>
    <w:rPr>
      <w:rFonts w:ascii="Times" w:hAnsi="Times" w:hint="default"/>
      <w:color w:val="000000"/>
      <w:spacing w:val="20"/>
      <w:sz w:val="39"/>
      <w:szCs w:val="39"/>
    </w:rPr>
  </w:style>
  <w:style w:type="character" w:customStyle="1" w:styleId="ft13541">
    <w:name w:val="ft13541"/>
    <w:basedOn w:val="a0"/>
    <w:rsid w:val="003C1911"/>
    <w:rPr>
      <w:rFonts w:ascii="Times" w:hAnsi="Times" w:hint="default"/>
      <w:color w:val="000000"/>
      <w:spacing w:val="22"/>
      <w:sz w:val="39"/>
      <w:szCs w:val="39"/>
    </w:rPr>
  </w:style>
  <w:style w:type="character" w:customStyle="1" w:styleId="ft13721">
    <w:name w:val="ft13721"/>
    <w:basedOn w:val="a0"/>
    <w:rsid w:val="003C1911"/>
    <w:rPr>
      <w:rFonts w:ascii="Times" w:hAnsi="Times" w:hint="default"/>
      <w:color w:val="000000"/>
      <w:spacing w:val="21"/>
      <w:sz w:val="39"/>
      <w:szCs w:val="39"/>
    </w:rPr>
  </w:style>
  <w:style w:type="character" w:customStyle="1" w:styleId="ft13951">
    <w:name w:val="ft13951"/>
    <w:basedOn w:val="a0"/>
    <w:rsid w:val="003C1911"/>
    <w:rPr>
      <w:rFonts w:ascii="Times" w:hAnsi="Times" w:hint="default"/>
      <w:color w:val="000000"/>
      <w:spacing w:val="20"/>
      <w:sz w:val="39"/>
      <w:szCs w:val="39"/>
    </w:rPr>
  </w:style>
  <w:style w:type="character" w:customStyle="1" w:styleId="ft14011">
    <w:name w:val="ft14011"/>
    <w:basedOn w:val="a0"/>
    <w:rsid w:val="003C1911"/>
    <w:rPr>
      <w:rFonts w:ascii="Times" w:hAnsi="Times" w:hint="default"/>
      <w:color w:val="000000"/>
      <w:spacing w:val="27"/>
      <w:sz w:val="39"/>
      <w:szCs w:val="39"/>
    </w:rPr>
  </w:style>
  <w:style w:type="character" w:customStyle="1" w:styleId="ft14201">
    <w:name w:val="ft14201"/>
    <w:basedOn w:val="a0"/>
    <w:rsid w:val="003C1911"/>
    <w:rPr>
      <w:rFonts w:ascii="Times" w:hAnsi="Times" w:hint="default"/>
      <w:color w:val="000000"/>
      <w:spacing w:val="20"/>
      <w:sz w:val="39"/>
      <w:szCs w:val="39"/>
    </w:rPr>
  </w:style>
  <w:style w:type="character" w:customStyle="1" w:styleId="ft14431">
    <w:name w:val="ft14431"/>
    <w:basedOn w:val="a0"/>
    <w:rsid w:val="003C1911"/>
    <w:rPr>
      <w:rFonts w:ascii="Times" w:hAnsi="Times" w:hint="default"/>
      <w:color w:val="000000"/>
      <w:spacing w:val="20"/>
      <w:sz w:val="39"/>
      <w:szCs w:val="39"/>
    </w:rPr>
  </w:style>
  <w:style w:type="character" w:customStyle="1" w:styleId="ft14481">
    <w:name w:val="ft14481"/>
    <w:basedOn w:val="a0"/>
    <w:rsid w:val="003C1911"/>
    <w:rPr>
      <w:rFonts w:ascii="Times" w:hAnsi="Times" w:hint="default"/>
      <w:color w:val="000000"/>
      <w:spacing w:val="26"/>
      <w:sz w:val="39"/>
      <w:szCs w:val="39"/>
    </w:rPr>
  </w:style>
  <w:style w:type="character" w:customStyle="1" w:styleId="ft14691">
    <w:name w:val="ft14691"/>
    <w:basedOn w:val="a0"/>
    <w:rsid w:val="003C1911"/>
    <w:rPr>
      <w:rFonts w:ascii="Times" w:hAnsi="Times" w:hint="default"/>
      <w:color w:val="000000"/>
      <w:spacing w:val="20"/>
      <w:sz w:val="39"/>
      <w:szCs w:val="39"/>
    </w:rPr>
  </w:style>
  <w:style w:type="character" w:customStyle="1" w:styleId="ft14751">
    <w:name w:val="ft14751"/>
    <w:basedOn w:val="a0"/>
    <w:rsid w:val="003C1911"/>
    <w:rPr>
      <w:rFonts w:ascii="Times" w:hAnsi="Times" w:hint="default"/>
      <w:color w:val="000000"/>
      <w:spacing w:val="24"/>
      <w:sz w:val="39"/>
      <w:szCs w:val="39"/>
    </w:rPr>
  </w:style>
  <w:style w:type="character" w:customStyle="1" w:styleId="ft14801">
    <w:name w:val="ft14801"/>
    <w:basedOn w:val="a0"/>
    <w:rsid w:val="003C1911"/>
    <w:rPr>
      <w:rFonts w:ascii="Times" w:hAnsi="Times" w:hint="default"/>
      <w:color w:val="000000"/>
      <w:spacing w:val="25"/>
      <w:sz w:val="39"/>
      <w:szCs w:val="39"/>
    </w:rPr>
  </w:style>
  <w:style w:type="character" w:customStyle="1" w:styleId="ft14951">
    <w:name w:val="ft14951"/>
    <w:basedOn w:val="a0"/>
    <w:rsid w:val="003C1911"/>
    <w:rPr>
      <w:rFonts w:ascii="Times" w:hAnsi="Times" w:hint="default"/>
      <w:color w:val="000000"/>
      <w:spacing w:val="21"/>
      <w:sz w:val="39"/>
      <w:szCs w:val="39"/>
    </w:rPr>
  </w:style>
  <w:style w:type="character" w:customStyle="1" w:styleId="ft15111">
    <w:name w:val="ft15111"/>
    <w:basedOn w:val="a0"/>
    <w:rsid w:val="003C1911"/>
    <w:rPr>
      <w:rFonts w:ascii="Times" w:hAnsi="Times" w:hint="default"/>
      <w:color w:val="000000"/>
      <w:spacing w:val="21"/>
      <w:sz w:val="39"/>
      <w:szCs w:val="39"/>
    </w:rPr>
  </w:style>
  <w:style w:type="character" w:customStyle="1" w:styleId="ft15491">
    <w:name w:val="ft15491"/>
    <w:basedOn w:val="a0"/>
    <w:rsid w:val="003C1911"/>
    <w:rPr>
      <w:rFonts w:ascii="Times" w:hAnsi="Times" w:hint="default"/>
      <w:color w:val="000000"/>
      <w:spacing w:val="20"/>
      <w:sz w:val="39"/>
      <w:szCs w:val="39"/>
    </w:rPr>
  </w:style>
  <w:style w:type="character" w:customStyle="1" w:styleId="ft15871">
    <w:name w:val="ft15871"/>
    <w:basedOn w:val="a0"/>
    <w:rsid w:val="003C1911"/>
    <w:rPr>
      <w:rFonts w:ascii="Times" w:hAnsi="Times" w:hint="default"/>
      <w:color w:val="000000"/>
      <w:spacing w:val="20"/>
      <w:sz w:val="39"/>
      <w:szCs w:val="39"/>
    </w:rPr>
  </w:style>
  <w:style w:type="character" w:customStyle="1" w:styleId="ft15911">
    <w:name w:val="ft15911"/>
    <w:basedOn w:val="a0"/>
    <w:rsid w:val="003C1911"/>
    <w:rPr>
      <w:rFonts w:ascii="Times" w:hAnsi="Times" w:hint="default"/>
      <w:color w:val="000000"/>
      <w:spacing w:val="29"/>
      <w:sz w:val="39"/>
      <w:szCs w:val="39"/>
    </w:rPr>
  </w:style>
  <w:style w:type="character" w:customStyle="1" w:styleId="ft15951">
    <w:name w:val="ft15951"/>
    <w:basedOn w:val="a0"/>
    <w:rsid w:val="003C1911"/>
    <w:rPr>
      <w:rFonts w:ascii="Times" w:hAnsi="Times" w:hint="default"/>
      <w:color w:val="000000"/>
      <w:spacing w:val="40"/>
      <w:sz w:val="39"/>
      <w:szCs w:val="39"/>
    </w:rPr>
  </w:style>
  <w:style w:type="character" w:customStyle="1" w:styleId="ft16311">
    <w:name w:val="ft16311"/>
    <w:basedOn w:val="a0"/>
    <w:rsid w:val="003C1911"/>
    <w:rPr>
      <w:rFonts w:ascii="Times" w:hAnsi="Times" w:hint="default"/>
      <w:color w:val="000000"/>
      <w:spacing w:val="20"/>
      <w:sz w:val="39"/>
      <w:szCs w:val="39"/>
    </w:rPr>
  </w:style>
  <w:style w:type="character" w:customStyle="1" w:styleId="ft16611">
    <w:name w:val="ft16611"/>
    <w:basedOn w:val="a0"/>
    <w:rsid w:val="003C1911"/>
    <w:rPr>
      <w:rFonts w:ascii="Times" w:hAnsi="Times" w:hint="default"/>
      <w:color w:val="000000"/>
      <w:spacing w:val="21"/>
      <w:sz w:val="39"/>
      <w:szCs w:val="39"/>
    </w:rPr>
  </w:style>
  <w:style w:type="character" w:customStyle="1" w:styleId="ft16751">
    <w:name w:val="ft16751"/>
    <w:basedOn w:val="a0"/>
    <w:rsid w:val="003C1911"/>
    <w:rPr>
      <w:rFonts w:ascii="Times" w:hAnsi="Times" w:hint="default"/>
      <w:color w:val="000000"/>
      <w:spacing w:val="20"/>
      <w:sz w:val="39"/>
      <w:szCs w:val="39"/>
    </w:rPr>
  </w:style>
  <w:style w:type="character" w:customStyle="1" w:styleId="ft17191">
    <w:name w:val="ft17191"/>
    <w:basedOn w:val="a0"/>
    <w:rsid w:val="003C1911"/>
    <w:rPr>
      <w:rFonts w:ascii="Times" w:hAnsi="Times" w:hint="default"/>
      <w:color w:val="000000"/>
      <w:spacing w:val="19"/>
      <w:sz w:val="39"/>
      <w:szCs w:val="39"/>
    </w:rPr>
  </w:style>
  <w:style w:type="character" w:customStyle="1" w:styleId="ft17551">
    <w:name w:val="ft17551"/>
    <w:basedOn w:val="a0"/>
    <w:rsid w:val="003C1911"/>
    <w:rPr>
      <w:rFonts w:ascii="Times" w:hAnsi="Times" w:hint="default"/>
      <w:color w:val="000000"/>
      <w:spacing w:val="20"/>
      <w:sz w:val="39"/>
      <w:szCs w:val="39"/>
    </w:rPr>
  </w:style>
  <w:style w:type="character" w:customStyle="1" w:styleId="ft17921">
    <w:name w:val="ft17921"/>
    <w:basedOn w:val="a0"/>
    <w:rsid w:val="003C1911"/>
    <w:rPr>
      <w:rFonts w:ascii="Times" w:hAnsi="Times" w:hint="default"/>
      <w:color w:val="000000"/>
      <w:spacing w:val="20"/>
      <w:sz w:val="39"/>
      <w:szCs w:val="39"/>
    </w:rPr>
  </w:style>
  <w:style w:type="character" w:customStyle="1" w:styleId="ft18211">
    <w:name w:val="ft18211"/>
    <w:basedOn w:val="a0"/>
    <w:rsid w:val="003C1911"/>
    <w:rPr>
      <w:rFonts w:ascii="Times" w:hAnsi="Times" w:hint="default"/>
      <w:color w:val="000000"/>
      <w:spacing w:val="20"/>
      <w:sz w:val="39"/>
      <w:szCs w:val="39"/>
    </w:rPr>
  </w:style>
  <w:style w:type="character" w:customStyle="1" w:styleId="ft18621">
    <w:name w:val="ft18621"/>
    <w:basedOn w:val="a0"/>
    <w:rsid w:val="003C1911"/>
    <w:rPr>
      <w:rFonts w:ascii="Times" w:hAnsi="Times" w:hint="default"/>
      <w:color w:val="000000"/>
      <w:spacing w:val="19"/>
      <w:sz w:val="39"/>
      <w:szCs w:val="39"/>
    </w:rPr>
  </w:style>
  <w:style w:type="character" w:customStyle="1" w:styleId="ft19061">
    <w:name w:val="ft19061"/>
    <w:basedOn w:val="a0"/>
    <w:rsid w:val="003C1911"/>
    <w:rPr>
      <w:rFonts w:ascii="Times" w:hAnsi="Times" w:hint="default"/>
      <w:color w:val="000000"/>
      <w:spacing w:val="20"/>
      <w:sz w:val="39"/>
      <w:szCs w:val="39"/>
    </w:rPr>
  </w:style>
  <w:style w:type="character" w:customStyle="1" w:styleId="ft19451">
    <w:name w:val="ft19451"/>
    <w:basedOn w:val="a0"/>
    <w:rsid w:val="003C1911"/>
    <w:rPr>
      <w:rFonts w:ascii="Times" w:hAnsi="Times" w:hint="default"/>
      <w:color w:val="000000"/>
      <w:spacing w:val="20"/>
      <w:sz w:val="39"/>
      <w:szCs w:val="39"/>
    </w:rPr>
  </w:style>
  <w:style w:type="character" w:customStyle="1" w:styleId="ft19461">
    <w:name w:val="ft19461"/>
    <w:basedOn w:val="a0"/>
    <w:rsid w:val="003C1911"/>
    <w:rPr>
      <w:rFonts w:ascii="Times" w:hAnsi="Times" w:hint="default"/>
      <w:color w:val="000000"/>
      <w:spacing w:val="24"/>
      <w:sz w:val="39"/>
      <w:szCs w:val="39"/>
    </w:rPr>
  </w:style>
  <w:style w:type="character" w:customStyle="1" w:styleId="ft19841">
    <w:name w:val="ft19841"/>
    <w:basedOn w:val="a0"/>
    <w:rsid w:val="003C1911"/>
    <w:rPr>
      <w:rFonts w:ascii="Times" w:hAnsi="Times" w:hint="default"/>
      <w:color w:val="000000"/>
      <w:spacing w:val="20"/>
      <w:sz w:val="39"/>
      <w:szCs w:val="39"/>
    </w:rPr>
  </w:style>
  <w:style w:type="character" w:customStyle="1" w:styleId="ft20071">
    <w:name w:val="ft20071"/>
    <w:basedOn w:val="a0"/>
    <w:rsid w:val="003C1911"/>
    <w:rPr>
      <w:rFonts w:ascii="Times" w:hAnsi="Times" w:hint="default"/>
      <w:color w:val="000000"/>
      <w:spacing w:val="19"/>
      <w:sz w:val="39"/>
      <w:szCs w:val="39"/>
    </w:rPr>
  </w:style>
  <w:style w:type="character" w:customStyle="1" w:styleId="ft20391">
    <w:name w:val="ft20391"/>
    <w:basedOn w:val="a0"/>
    <w:rsid w:val="003C1911"/>
    <w:rPr>
      <w:rFonts w:ascii="Times" w:hAnsi="Times" w:hint="default"/>
      <w:color w:val="000000"/>
      <w:spacing w:val="21"/>
      <w:sz w:val="39"/>
      <w:szCs w:val="39"/>
    </w:rPr>
  </w:style>
  <w:style w:type="character" w:customStyle="1" w:styleId="ft20751">
    <w:name w:val="ft20751"/>
    <w:basedOn w:val="a0"/>
    <w:rsid w:val="003C1911"/>
    <w:rPr>
      <w:rFonts w:ascii="Times" w:hAnsi="Times" w:hint="default"/>
      <w:color w:val="000000"/>
      <w:spacing w:val="20"/>
      <w:sz w:val="39"/>
      <w:szCs w:val="39"/>
    </w:rPr>
  </w:style>
  <w:style w:type="character" w:customStyle="1" w:styleId="ft21131">
    <w:name w:val="ft21131"/>
    <w:basedOn w:val="a0"/>
    <w:rsid w:val="003C1911"/>
    <w:rPr>
      <w:rFonts w:ascii="Times" w:hAnsi="Times" w:hint="default"/>
      <w:color w:val="000000"/>
      <w:spacing w:val="20"/>
      <w:sz w:val="39"/>
      <w:szCs w:val="39"/>
    </w:rPr>
  </w:style>
  <w:style w:type="character" w:customStyle="1" w:styleId="ft21281">
    <w:name w:val="ft21281"/>
    <w:basedOn w:val="a0"/>
    <w:rsid w:val="003C1911"/>
    <w:rPr>
      <w:rFonts w:ascii="Times" w:hAnsi="Times" w:hint="default"/>
      <w:color w:val="000000"/>
      <w:spacing w:val="21"/>
      <w:sz w:val="39"/>
      <w:szCs w:val="39"/>
    </w:rPr>
  </w:style>
  <w:style w:type="character" w:customStyle="1" w:styleId="ft21731">
    <w:name w:val="ft21731"/>
    <w:basedOn w:val="a0"/>
    <w:rsid w:val="003C1911"/>
    <w:rPr>
      <w:rFonts w:ascii="Times" w:hAnsi="Times" w:hint="default"/>
      <w:color w:val="000000"/>
      <w:spacing w:val="19"/>
      <w:sz w:val="39"/>
      <w:szCs w:val="39"/>
    </w:rPr>
  </w:style>
  <w:style w:type="character" w:customStyle="1" w:styleId="ft21821">
    <w:name w:val="ft21821"/>
    <w:basedOn w:val="a0"/>
    <w:rsid w:val="003C1911"/>
    <w:rPr>
      <w:rFonts w:ascii="Times" w:hAnsi="Times" w:hint="default"/>
      <w:color w:val="000000"/>
      <w:spacing w:val="20"/>
      <w:sz w:val="39"/>
      <w:szCs w:val="39"/>
    </w:rPr>
  </w:style>
  <w:style w:type="character" w:customStyle="1" w:styleId="ft22161">
    <w:name w:val="ft22161"/>
    <w:basedOn w:val="a0"/>
    <w:rsid w:val="003C1911"/>
    <w:rPr>
      <w:rFonts w:ascii="Times" w:hAnsi="Times" w:hint="default"/>
      <w:color w:val="000000"/>
      <w:spacing w:val="20"/>
      <w:sz w:val="39"/>
      <w:szCs w:val="39"/>
    </w:rPr>
  </w:style>
  <w:style w:type="character" w:customStyle="1" w:styleId="ft22571">
    <w:name w:val="ft22571"/>
    <w:basedOn w:val="a0"/>
    <w:rsid w:val="003C1911"/>
    <w:rPr>
      <w:rFonts w:ascii="Times" w:hAnsi="Times" w:hint="default"/>
      <w:color w:val="000000"/>
      <w:spacing w:val="20"/>
      <w:sz w:val="39"/>
      <w:szCs w:val="39"/>
    </w:rPr>
  </w:style>
  <w:style w:type="character" w:customStyle="1" w:styleId="ft22671">
    <w:name w:val="ft22671"/>
    <w:basedOn w:val="a0"/>
    <w:rsid w:val="003C1911"/>
    <w:rPr>
      <w:rFonts w:ascii="Times" w:hAnsi="Times" w:hint="default"/>
      <w:color w:val="000000"/>
      <w:spacing w:val="23"/>
      <w:sz w:val="39"/>
      <w:szCs w:val="39"/>
    </w:rPr>
  </w:style>
  <w:style w:type="character" w:customStyle="1" w:styleId="ft23061">
    <w:name w:val="ft23061"/>
    <w:basedOn w:val="a0"/>
    <w:rsid w:val="003C1911"/>
    <w:rPr>
      <w:rFonts w:ascii="Times" w:hAnsi="Times" w:hint="default"/>
      <w:color w:val="000000"/>
      <w:spacing w:val="19"/>
      <w:sz w:val="39"/>
      <w:szCs w:val="39"/>
    </w:rPr>
  </w:style>
  <w:style w:type="character" w:customStyle="1" w:styleId="ft23471">
    <w:name w:val="ft23471"/>
    <w:basedOn w:val="a0"/>
    <w:rsid w:val="003C1911"/>
    <w:rPr>
      <w:rFonts w:ascii="Times" w:hAnsi="Times" w:hint="default"/>
      <w:color w:val="000000"/>
      <w:spacing w:val="20"/>
      <w:sz w:val="39"/>
      <w:szCs w:val="39"/>
    </w:rPr>
  </w:style>
  <w:style w:type="character" w:customStyle="1" w:styleId="ft23551">
    <w:name w:val="ft23551"/>
    <w:basedOn w:val="a0"/>
    <w:rsid w:val="003C1911"/>
    <w:rPr>
      <w:rFonts w:ascii="Times" w:hAnsi="Times" w:hint="default"/>
      <w:color w:val="000000"/>
      <w:spacing w:val="22"/>
      <w:sz w:val="39"/>
      <w:szCs w:val="39"/>
    </w:rPr>
  </w:style>
  <w:style w:type="character" w:customStyle="1" w:styleId="ft23951">
    <w:name w:val="ft23951"/>
    <w:basedOn w:val="a0"/>
    <w:rsid w:val="003C1911"/>
    <w:rPr>
      <w:rFonts w:ascii="Times" w:hAnsi="Times" w:hint="default"/>
      <w:color w:val="000000"/>
      <w:spacing w:val="20"/>
      <w:sz w:val="39"/>
      <w:szCs w:val="39"/>
    </w:rPr>
  </w:style>
  <w:style w:type="character" w:customStyle="1" w:styleId="ft24351">
    <w:name w:val="ft24351"/>
    <w:basedOn w:val="a0"/>
    <w:rsid w:val="003C1911"/>
    <w:rPr>
      <w:rFonts w:ascii="Times" w:hAnsi="Times" w:hint="default"/>
      <w:color w:val="000000"/>
      <w:spacing w:val="20"/>
      <w:sz w:val="39"/>
      <w:szCs w:val="39"/>
    </w:rPr>
  </w:style>
  <w:style w:type="character" w:customStyle="1" w:styleId="ft24681">
    <w:name w:val="ft24681"/>
    <w:basedOn w:val="a0"/>
    <w:rsid w:val="003C1911"/>
    <w:rPr>
      <w:rFonts w:ascii="Times" w:hAnsi="Times" w:hint="default"/>
      <w:color w:val="000000"/>
      <w:spacing w:val="19"/>
      <w:sz w:val="39"/>
      <w:szCs w:val="39"/>
    </w:rPr>
  </w:style>
  <w:style w:type="character" w:customStyle="1" w:styleId="ft24731">
    <w:name w:val="ft24731"/>
    <w:basedOn w:val="a0"/>
    <w:rsid w:val="003C1911"/>
    <w:rPr>
      <w:rFonts w:ascii="Times" w:hAnsi="Times" w:hint="default"/>
      <w:color w:val="000000"/>
      <w:spacing w:val="24"/>
      <w:sz w:val="39"/>
      <w:szCs w:val="39"/>
    </w:rPr>
  </w:style>
  <w:style w:type="character" w:customStyle="1" w:styleId="ft25101">
    <w:name w:val="ft25101"/>
    <w:basedOn w:val="a0"/>
    <w:rsid w:val="003C1911"/>
    <w:rPr>
      <w:rFonts w:ascii="Times" w:hAnsi="Times" w:hint="default"/>
      <w:color w:val="000000"/>
      <w:spacing w:val="20"/>
      <w:sz w:val="39"/>
      <w:szCs w:val="39"/>
    </w:rPr>
  </w:style>
  <w:style w:type="character" w:customStyle="1" w:styleId="ft25511">
    <w:name w:val="ft25511"/>
    <w:basedOn w:val="a0"/>
    <w:rsid w:val="003C1911"/>
    <w:rPr>
      <w:rFonts w:ascii="Times" w:hAnsi="Times" w:hint="default"/>
      <w:color w:val="000000"/>
      <w:spacing w:val="19"/>
      <w:sz w:val="39"/>
      <w:szCs w:val="39"/>
    </w:rPr>
  </w:style>
  <w:style w:type="character" w:customStyle="1" w:styleId="ft25521">
    <w:name w:val="ft25521"/>
    <w:basedOn w:val="a0"/>
    <w:rsid w:val="003C1911"/>
    <w:rPr>
      <w:rFonts w:ascii="Times" w:hAnsi="Times" w:hint="default"/>
      <w:b/>
      <w:bCs/>
      <w:color w:val="000000"/>
      <w:spacing w:val="28"/>
      <w:sz w:val="39"/>
      <w:szCs w:val="39"/>
    </w:rPr>
  </w:style>
  <w:style w:type="character" w:customStyle="1" w:styleId="ft25561">
    <w:name w:val="ft25561"/>
    <w:basedOn w:val="a0"/>
    <w:rsid w:val="003C1911"/>
    <w:rPr>
      <w:rFonts w:ascii="Times" w:hAnsi="Times" w:hint="default"/>
      <w:color w:val="000000"/>
      <w:spacing w:val="20"/>
      <w:sz w:val="39"/>
      <w:szCs w:val="39"/>
    </w:rPr>
  </w:style>
  <w:style w:type="character" w:customStyle="1" w:styleId="ft25631">
    <w:name w:val="ft25631"/>
    <w:basedOn w:val="a0"/>
    <w:rsid w:val="003C1911"/>
    <w:rPr>
      <w:rFonts w:ascii="Times" w:hAnsi="Times" w:hint="default"/>
      <w:i/>
      <w:iCs/>
      <w:color w:val="000000"/>
      <w:spacing w:val="21"/>
      <w:sz w:val="39"/>
      <w:szCs w:val="39"/>
    </w:rPr>
  </w:style>
  <w:style w:type="character" w:customStyle="1" w:styleId="ft25811">
    <w:name w:val="ft25811"/>
    <w:basedOn w:val="a0"/>
    <w:rsid w:val="003C1911"/>
    <w:rPr>
      <w:rFonts w:ascii="Times" w:hAnsi="Times" w:hint="default"/>
      <w:color w:val="000000"/>
      <w:spacing w:val="21"/>
      <w:sz w:val="39"/>
      <w:szCs w:val="39"/>
    </w:rPr>
  </w:style>
  <w:style w:type="character" w:customStyle="1" w:styleId="ft25871">
    <w:name w:val="ft25871"/>
    <w:basedOn w:val="a0"/>
    <w:rsid w:val="003C1911"/>
    <w:rPr>
      <w:rFonts w:ascii="Times" w:hAnsi="Times" w:hint="default"/>
      <w:color w:val="000000"/>
      <w:spacing w:val="25"/>
      <w:sz w:val="39"/>
      <w:szCs w:val="39"/>
    </w:rPr>
  </w:style>
  <w:style w:type="character" w:customStyle="1" w:styleId="ft25991">
    <w:name w:val="ft25991"/>
    <w:basedOn w:val="a0"/>
    <w:rsid w:val="003C1911"/>
    <w:rPr>
      <w:rFonts w:ascii="Times" w:hAnsi="Times" w:hint="default"/>
      <w:color w:val="000000"/>
      <w:spacing w:val="19"/>
      <w:sz w:val="39"/>
      <w:szCs w:val="39"/>
    </w:rPr>
  </w:style>
  <w:style w:type="character" w:customStyle="1" w:styleId="ft26051">
    <w:name w:val="ft26051"/>
    <w:basedOn w:val="a0"/>
    <w:rsid w:val="003C1911"/>
    <w:rPr>
      <w:rFonts w:ascii="Times" w:hAnsi="Times" w:hint="default"/>
      <w:color w:val="000000"/>
      <w:spacing w:val="23"/>
      <w:sz w:val="39"/>
      <w:szCs w:val="39"/>
    </w:rPr>
  </w:style>
  <w:style w:type="character" w:customStyle="1" w:styleId="ft13202">
    <w:name w:val="ft13202"/>
    <w:basedOn w:val="a0"/>
    <w:rsid w:val="003C1911"/>
    <w:rPr>
      <w:rFonts w:ascii="Times" w:hAnsi="Times" w:hint="default"/>
      <w:color w:val="000000"/>
      <w:spacing w:val="25"/>
      <w:sz w:val="39"/>
      <w:szCs w:val="39"/>
    </w:rPr>
  </w:style>
  <w:style w:type="character" w:customStyle="1" w:styleId="ft13152">
    <w:name w:val="ft13152"/>
    <w:basedOn w:val="a0"/>
    <w:rsid w:val="003C1911"/>
    <w:rPr>
      <w:rFonts w:ascii="Times" w:hAnsi="Times" w:hint="default"/>
      <w:color w:val="000000"/>
      <w:spacing w:val="19"/>
      <w:sz w:val="39"/>
      <w:szCs w:val="39"/>
    </w:rPr>
  </w:style>
  <w:style w:type="character" w:customStyle="1" w:styleId="ft26101">
    <w:name w:val="ft26101"/>
    <w:basedOn w:val="a0"/>
    <w:rsid w:val="003C1911"/>
    <w:rPr>
      <w:rFonts w:ascii="Times" w:hAnsi="Times" w:hint="default"/>
      <w:color w:val="000000"/>
      <w:spacing w:val="27"/>
      <w:sz w:val="39"/>
      <w:szCs w:val="39"/>
    </w:rPr>
  </w:style>
  <w:style w:type="character" w:customStyle="1" w:styleId="ft26291">
    <w:name w:val="ft26291"/>
    <w:basedOn w:val="a0"/>
    <w:rsid w:val="003C1911"/>
    <w:rPr>
      <w:rFonts w:ascii="Times" w:hAnsi="Times" w:hint="default"/>
      <w:color w:val="000000"/>
      <w:spacing w:val="20"/>
      <w:sz w:val="39"/>
      <w:szCs w:val="39"/>
    </w:rPr>
  </w:style>
  <w:style w:type="character" w:customStyle="1" w:styleId="ft13542">
    <w:name w:val="ft13542"/>
    <w:basedOn w:val="a0"/>
    <w:rsid w:val="003C1911"/>
    <w:rPr>
      <w:rFonts w:ascii="Times" w:hAnsi="Times" w:hint="default"/>
      <w:color w:val="000000"/>
      <w:spacing w:val="22"/>
      <w:sz w:val="39"/>
      <w:szCs w:val="39"/>
    </w:rPr>
  </w:style>
  <w:style w:type="character" w:customStyle="1" w:styleId="ft13952">
    <w:name w:val="ft13952"/>
    <w:basedOn w:val="a0"/>
    <w:rsid w:val="003C1911"/>
    <w:rPr>
      <w:rFonts w:ascii="Times" w:hAnsi="Times" w:hint="default"/>
      <w:color w:val="000000"/>
      <w:spacing w:val="20"/>
      <w:sz w:val="39"/>
      <w:szCs w:val="39"/>
    </w:rPr>
  </w:style>
  <w:style w:type="character" w:customStyle="1" w:styleId="ft26331">
    <w:name w:val="ft26331"/>
    <w:basedOn w:val="a0"/>
    <w:rsid w:val="003C1911"/>
    <w:rPr>
      <w:rFonts w:ascii="Times" w:hAnsi="Times" w:hint="default"/>
      <w:color w:val="000000"/>
      <w:spacing w:val="25"/>
      <w:sz w:val="39"/>
      <w:szCs w:val="39"/>
    </w:rPr>
  </w:style>
  <w:style w:type="character" w:customStyle="1" w:styleId="ft14202">
    <w:name w:val="ft14202"/>
    <w:basedOn w:val="a0"/>
    <w:rsid w:val="003C1911"/>
    <w:rPr>
      <w:rFonts w:ascii="Times" w:hAnsi="Times" w:hint="default"/>
      <w:color w:val="000000"/>
      <w:spacing w:val="20"/>
      <w:sz w:val="39"/>
      <w:szCs w:val="39"/>
    </w:rPr>
  </w:style>
  <w:style w:type="character" w:customStyle="1" w:styleId="ft14432">
    <w:name w:val="ft14432"/>
    <w:basedOn w:val="a0"/>
    <w:rsid w:val="003C1911"/>
    <w:rPr>
      <w:rFonts w:ascii="Times" w:hAnsi="Times" w:hint="default"/>
      <w:color w:val="000000"/>
      <w:spacing w:val="20"/>
      <w:sz w:val="39"/>
      <w:szCs w:val="39"/>
    </w:rPr>
  </w:style>
  <w:style w:type="character" w:customStyle="1" w:styleId="ft26361">
    <w:name w:val="ft26361"/>
    <w:basedOn w:val="a0"/>
    <w:rsid w:val="003C1911"/>
    <w:rPr>
      <w:rFonts w:ascii="Times" w:hAnsi="Times" w:hint="default"/>
      <w:color w:val="000000"/>
      <w:spacing w:val="31"/>
      <w:sz w:val="39"/>
      <w:szCs w:val="39"/>
    </w:rPr>
  </w:style>
  <w:style w:type="character" w:customStyle="1" w:styleId="ft14692">
    <w:name w:val="ft14692"/>
    <w:basedOn w:val="a0"/>
    <w:rsid w:val="003C1911"/>
    <w:rPr>
      <w:rFonts w:ascii="Times" w:hAnsi="Times" w:hint="default"/>
      <w:color w:val="000000"/>
      <w:spacing w:val="20"/>
      <w:sz w:val="39"/>
      <w:szCs w:val="39"/>
    </w:rPr>
  </w:style>
  <w:style w:type="character" w:customStyle="1" w:styleId="ft14752">
    <w:name w:val="ft14752"/>
    <w:basedOn w:val="a0"/>
    <w:rsid w:val="003C1911"/>
    <w:rPr>
      <w:rFonts w:ascii="Times" w:hAnsi="Times" w:hint="default"/>
      <w:color w:val="000000"/>
      <w:spacing w:val="24"/>
      <w:sz w:val="39"/>
      <w:szCs w:val="39"/>
    </w:rPr>
  </w:style>
  <w:style w:type="character" w:customStyle="1" w:styleId="ft26411">
    <w:name w:val="ft26411"/>
    <w:basedOn w:val="a0"/>
    <w:rsid w:val="003C1911"/>
    <w:rPr>
      <w:rFonts w:ascii="Times" w:hAnsi="Times" w:hint="default"/>
      <w:color w:val="000000"/>
      <w:spacing w:val="25"/>
      <w:sz w:val="39"/>
      <w:szCs w:val="39"/>
    </w:rPr>
  </w:style>
  <w:style w:type="character" w:customStyle="1" w:styleId="ft14952">
    <w:name w:val="ft14952"/>
    <w:basedOn w:val="a0"/>
    <w:rsid w:val="003C1911"/>
    <w:rPr>
      <w:rFonts w:ascii="Times" w:hAnsi="Times" w:hint="default"/>
      <w:color w:val="000000"/>
      <w:spacing w:val="21"/>
      <w:sz w:val="39"/>
      <w:szCs w:val="39"/>
    </w:rPr>
  </w:style>
  <w:style w:type="character" w:customStyle="1" w:styleId="ft26541">
    <w:name w:val="ft26541"/>
    <w:basedOn w:val="a0"/>
    <w:rsid w:val="003C1911"/>
    <w:rPr>
      <w:rFonts w:ascii="Times" w:hAnsi="Times" w:hint="default"/>
      <w:color w:val="000000"/>
      <w:spacing w:val="21"/>
      <w:sz w:val="39"/>
      <w:szCs w:val="39"/>
    </w:rPr>
  </w:style>
  <w:style w:type="character" w:customStyle="1" w:styleId="ft26571">
    <w:name w:val="ft26571"/>
    <w:basedOn w:val="a0"/>
    <w:rsid w:val="003C1911"/>
    <w:rPr>
      <w:rFonts w:ascii="Times" w:hAnsi="Times" w:hint="default"/>
      <w:b/>
      <w:bCs/>
      <w:color w:val="000000"/>
      <w:spacing w:val="29"/>
      <w:sz w:val="39"/>
      <w:szCs w:val="39"/>
    </w:rPr>
  </w:style>
  <w:style w:type="character" w:customStyle="1" w:styleId="ft26811">
    <w:name w:val="ft26811"/>
    <w:basedOn w:val="a0"/>
    <w:rsid w:val="003C1911"/>
    <w:rPr>
      <w:rFonts w:ascii="Times" w:hAnsi="Times" w:hint="default"/>
      <w:color w:val="000000"/>
      <w:spacing w:val="20"/>
      <w:sz w:val="39"/>
      <w:szCs w:val="39"/>
    </w:rPr>
  </w:style>
  <w:style w:type="character" w:customStyle="1" w:styleId="ft15872">
    <w:name w:val="ft15872"/>
    <w:basedOn w:val="a0"/>
    <w:rsid w:val="003C1911"/>
    <w:rPr>
      <w:rFonts w:ascii="Times" w:hAnsi="Times" w:hint="default"/>
      <w:color w:val="000000"/>
      <w:spacing w:val="20"/>
      <w:sz w:val="39"/>
      <w:szCs w:val="39"/>
    </w:rPr>
  </w:style>
  <w:style w:type="character" w:customStyle="1" w:styleId="ft26821">
    <w:name w:val="ft26821"/>
    <w:basedOn w:val="a0"/>
    <w:rsid w:val="003C1911"/>
    <w:rPr>
      <w:rFonts w:ascii="Times" w:hAnsi="Times" w:hint="default"/>
      <w:color w:val="000000"/>
      <w:spacing w:val="31"/>
      <w:sz w:val="39"/>
      <w:szCs w:val="39"/>
    </w:rPr>
  </w:style>
  <w:style w:type="character" w:customStyle="1" w:styleId="ft15952">
    <w:name w:val="ft15952"/>
    <w:basedOn w:val="a0"/>
    <w:rsid w:val="003C1911"/>
    <w:rPr>
      <w:rFonts w:ascii="Times" w:hAnsi="Times" w:hint="default"/>
      <w:color w:val="000000"/>
      <w:spacing w:val="40"/>
      <w:sz w:val="39"/>
      <w:szCs w:val="39"/>
    </w:rPr>
  </w:style>
  <w:style w:type="character" w:customStyle="1" w:styleId="ft27191">
    <w:name w:val="ft27191"/>
    <w:basedOn w:val="a0"/>
    <w:rsid w:val="003C1911"/>
    <w:rPr>
      <w:rFonts w:ascii="Times" w:hAnsi="Times" w:hint="default"/>
      <w:color w:val="000000"/>
      <w:spacing w:val="21"/>
      <w:sz w:val="39"/>
      <w:szCs w:val="39"/>
    </w:rPr>
  </w:style>
  <w:style w:type="character" w:customStyle="1" w:styleId="ft27611">
    <w:name w:val="ft27611"/>
    <w:basedOn w:val="a0"/>
    <w:rsid w:val="003C1911"/>
    <w:rPr>
      <w:rFonts w:ascii="Times" w:hAnsi="Times" w:hint="default"/>
      <w:color w:val="000000"/>
      <w:spacing w:val="20"/>
      <w:sz w:val="39"/>
      <w:szCs w:val="39"/>
    </w:rPr>
  </w:style>
  <w:style w:type="character" w:customStyle="1" w:styleId="ft27671">
    <w:name w:val="ft27671"/>
    <w:basedOn w:val="a0"/>
    <w:rsid w:val="003C1911"/>
    <w:rPr>
      <w:rFonts w:ascii="Times" w:hAnsi="Times" w:hint="default"/>
      <w:color w:val="000000"/>
      <w:spacing w:val="24"/>
      <w:sz w:val="39"/>
      <w:szCs w:val="39"/>
    </w:rPr>
  </w:style>
  <w:style w:type="character" w:customStyle="1" w:styleId="ft28031">
    <w:name w:val="ft28031"/>
    <w:basedOn w:val="a0"/>
    <w:rsid w:val="003C1911"/>
    <w:rPr>
      <w:rFonts w:ascii="Times" w:hAnsi="Times" w:hint="default"/>
      <w:color w:val="000000"/>
      <w:spacing w:val="20"/>
      <w:sz w:val="39"/>
      <w:szCs w:val="39"/>
    </w:rPr>
  </w:style>
  <w:style w:type="character" w:customStyle="1" w:styleId="ft28381">
    <w:name w:val="ft28381"/>
    <w:basedOn w:val="a0"/>
    <w:rsid w:val="003C1911"/>
    <w:rPr>
      <w:rFonts w:ascii="Times" w:hAnsi="Times" w:hint="default"/>
      <w:color w:val="000000"/>
      <w:spacing w:val="21"/>
      <w:sz w:val="39"/>
      <w:szCs w:val="39"/>
    </w:rPr>
  </w:style>
  <w:style w:type="character" w:customStyle="1" w:styleId="ft28731">
    <w:name w:val="ft28731"/>
    <w:basedOn w:val="a0"/>
    <w:rsid w:val="003C1911"/>
    <w:rPr>
      <w:rFonts w:ascii="Times" w:hAnsi="Times" w:hint="default"/>
      <w:color w:val="000000"/>
      <w:spacing w:val="20"/>
      <w:sz w:val="39"/>
      <w:szCs w:val="39"/>
    </w:rPr>
  </w:style>
  <w:style w:type="character" w:customStyle="1" w:styleId="ft29081">
    <w:name w:val="ft29081"/>
    <w:basedOn w:val="a0"/>
    <w:rsid w:val="003C1911"/>
    <w:rPr>
      <w:rFonts w:ascii="Times" w:hAnsi="Times" w:hint="default"/>
      <w:color w:val="000000"/>
      <w:spacing w:val="21"/>
      <w:sz w:val="39"/>
      <w:szCs w:val="39"/>
    </w:rPr>
  </w:style>
  <w:style w:type="character" w:customStyle="1" w:styleId="ft29251">
    <w:name w:val="ft29251"/>
    <w:basedOn w:val="a0"/>
    <w:rsid w:val="003C1911"/>
    <w:rPr>
      <w:rFonts w:ascii="Times" w:hAnsi="Times" w:hint="default"/>
      <w:color w:val="000000"/>
      <w:spacing w:val="22"/>
      <w:sz w:val="39"/>
      <w:szCs w:val="39"/>
    </w:rPr>
  </w:style>
  <w:style w:type="character" w:customStyle="1" w:styleId="ft29641">
    <w:name w:val="ft29641"/>
    <w:basedOn w:val="a0"/>
    <w:rsid w:val="003C1911"/>
    <w:rPr>
      <w:rFonts w:ascii="Times" w:hAnsi="Times" w:hint="default"/>
      <w:color w:val="000000"/>
      <w:spacing w:val="20"/>
      <w:sz w:val="39"/>
      <w:szCs w:val="39"/>
    </w:rPr>
  </w:style>
  <w:style w:type="character" w:customStyle="1" w:styleId="ft30051">
    <w:name w:val="ft30051"/>
    <w:basedOn w:val="a0"/>
    <w:rsid w:val="003C1911"/>
    <w:rPr>
      <w:rFonts w:ascii="Times" w:hAnsi="Times" w:hint="default"/>
      <w:color w:val="000000"/>
      <w:spacing w:val="20"/>
      <w:sz w:val="39"/>
      <w:szCs w:val="39"/>
    </w:rPr>
  </w:style>
  <w:style w:type="character" w:customStyle="1" w:styleId="ft30371">
    <w:name w:val="ft30371"/>
    <w:basedOn w:val="a0"/>
    <w:rsid w:val="003C1911"/>
    <w:rPr>
      <w:rFonts w:ascii="Times" w:hAnsi="Times" w:hint="default"/>
      <w:color w:val="000000"/>
      <w:spacing w:val="20"/>
      <w:sz w:val="39"/>
      <w:szCs w:val="39"/>
    </w:rPr>
  </w:style>
  <w:style w:type="character" w:customStyle="1" w:styleId="ft30791">
    <w:name w:val="ft30791"/>
    <w:basedOn w:val="a0"/>
    <w:rsid w:val="003C1911"/>
    <w:rPr>
      <w:rFonts w:ascii="Times" w:hAnsi="Times" w:hint="default"/>
      <w:color w:val="000000"/>
      <w:spacing w:val="20"/>
      <w:sz w:val="39"/>
      <w:szCs w:val="39"/>
    </w:rPr>
  </w:style>
  <w:style w:type="character" w:customStyle="1" w:styleId="ft31081">
    <w:name w:val="ft31081"/>
    <w:basedOn w:val="a0"/>
    <w:rsid w:val="003C1911"/>
    <w:rPr>
      <w:rFonts w:ascii="Times" w:hAnsi="Times" w:hint="default"/>
      <w:color w:val="000000"/>
      <w:spacing w:val="20"/>
      <w:sz w:val="39"/>
      <w:szCs w:val="39"/>
    </w:rPr>
  </w:style>
  <w:style w:type="character" w:customStyle="1" w:styleId="ft31501">
    <w:name w:val="ft31501"/>
    <w:basedOn w:val="a0"/>
    <w:rsid w:val="003C1911"/>
    <w:rPr>
      <w:rFonts w:ascii="Times" w:hAnsi="Times" w:hint="default"/>
      <w:color w:val="000000"/>
      <w:spacing w:val="20"/>
      <w:sz w:val="39"/>
      <w:szCs w:val="39"/>
    </w:rPr>
  </w:style>
  <w:style w:type="character" w:customStyle="1" w:styleId="ft31721">
    <w:name w:val="ft31721"/>
    <w:basedOn w:val="a0"/>
    <w:rsid w:val="003C1911"/>
    <w:rPr>
      <w:rFonts w:ascii="Times" w:hAnsi="Times" w:hint="default"/>
      <w:color w:val="000000"/>
      <w:spacing w:val="20"/>
      <w:sz w:val="39"/>
      <w:szCs w:val="39"/>
    </w:rPr>
  </w:style>
  <w:style w:type="character" w:customStyle="1" w:styleId="ft32001">
    <w:name w:val="ft32001"/>
    <w:basedOn w:val="a0"/>
    <w:rsid w:val="003C1911"/>
    <w:rPr>
      <w:rFonts w:ascii="Times" w:hAnsi="Times" w:hint="default"/>
      <w:color w:val="000000"/>
      <w:spacing w:val="20"/>
      <w:sz w:val="39"/>
      <w:szCs w:val="39"/>
    </w:rPr>
  </w:style>
  <w:style w:type="character" w:customStyle="1" w:styleId="ft32421">
    <w:name w:val="ft32421"/>
    <w:basedOn w:val="a0"/>
    <w:rsid w:val="003C1911"/>
    <w:rPr>
      <w:rFonts w:ascii="Times" w:hAnsi="Times" w:hint="default"/>
      <w:color w:val="000000"/>
      <w:spacing w:val="20"/>
      <w:sz w:val="39"/>
      <w:szCs w:val="39"/>
    </w:rPr>
  </w:style>
  <w:style w:type="character" w:customStyle="1" w:styleId="ft32701">
    <w:name w:val="ft32701"/>
    <w:basedOn w:val="a0"/>
    <w:rsid w:val="003C1911"/>
    <w:rPr>
      <w:rFonts w:ascii="Times" w:hAnsi="Times" w:hint="default"/>
      <w:color w:val="000000"/>
      <w:spacing w:val="20"/>
      <w:sz w:val="39"/>
      <w:szCs w:val="39"/>
    </w:rPr>
  </w:style>
  <w:style w:type="character" w:customStyle="1" w:styleId="ft33111">
    <w:name w:val="ft33111"/>
    <w:basedOn w:val="a0"/>
    <w:rsid w:val="003C1911"/>
    <w:rPr>
      <w:rFonts w:ascii="Times" w:hAnsi="Times" w:hint="default"/>
      <w:color w:val="000000"/>
      <w:spacing w:val="21"/>
      <w:sz w:val="39"/>
      <w:szCs w:val="39"/>
    </w:rPr>
  </w:style>
  <w:style w:type="character" w:customStyle="1" w:styleId="ft33581">
    <w:name w:val="ft33581"/>
    <w:basedOn w:val="a0"/>
    <w:rsid w:val="003C1911"/>
    <w:rPr>
      <w:rFonts w:ascii="Times" w:hAnsi="Times" w:hint="default"/>
      <w:color w:val="000000"/>
      <w:spacing w:val="19"/>
      <w:sz w:val="39"/>
      <w:szCs w:val="39"/>
    </w:rPr>
  </w:style>
  <w:style w:type="character" w:customStyle="1" w:styleId="ft22341">
    <w:name w:val="ft22341"/>
    <w:basedOn w:val="a0"/>
    <w:rsid w:val="003C1911"/>
    <w:rPr>
      <w:rFonts w:ascii="Times" w:hAnsi="Times" w:hint="default"/>
      <w:color w:val="000000"/>
      <w:spacing w:val="21"/>
      <w:sz w:val="39"/>
      <w:szCs w:val="39"/>
    </w:rPr>
  </w:style>
  <w:style w:type="character" w:customStyle="1" w:styleId="ft34141">
    <w:name w:val="ft34141"/>
    <w:basedOn w:val="a0"/>
    <w:rsid w:val="003C1911"/>
    <w:rPr>
      <w:rFonts w:ascii="Times" w:hAnsi="Times" w:hint="default"/>
      <w:color w:val="000000"/>
      <w:spacing w:val="21"/>
      <w:sz w:val="39"/>
      <w:szCs w:val="39"/>
    </w:rPr>
  </w:style>
  <w:style w:type="character" w:customStyle="1" w:styleId="ft34521">
    <w:name w:val="ft34521"/>
    <w:basedOn w:val="a0"/>
    <w:rsid w:val="003C1911"/>
    <w:rPr>
      <w:rFonts w:ascii="Times" w:hAnsi="Times" w:hint="default"/>
      <w:color w:val="000000"/>
      <w:spacing w:val="20"/>
      <w:sz w:val="39"/>
      <w:szCs w:val="39"/>
    </w:rPr>
  </w:style>
  <w:style w:type="character" w:customStyle="1" w:styleId="ft34721">
    <w:name w:val="ft34721"/>
    <w:basedOn w:val="a0"/>
    <w:rsid w:val="003C1911"/>
    <w:rPr>
      <w:rFonts w:ascii="Times" w:hAnsi="Times" w:hint="default"/>
      <w:color w:val="000000"/>
      <w:spacing w:val="21"/>
      <w:sz w:val="39"/>
      <w:szCs w:val="39"/>
    </w:rPr>
  </w:style>
  <w:style w:type="character" w:customStyle="1" w:styleId="ft35091">
    <w:name w:val="ft35091"/>
    <w:basedOn w:val="a0"/>
    <w:rsid w:val="003C1911"/>
    <w:rPr>
      <w:rFonts w:ascii="Times" w:hAnsi="Times" w:hint="default"/>
      <w:color w:val="000000"/>
      <w:spacing w:val="20"/>
      <w:sz w:val="39"/>
      <w:szCs w:val="39"/>
    </w:rPr>
  </w:style>
  <w:style w:type="character" w:customStyle="1" w:styleId="ft35421">
    <w:name w:val="ft35421"/>
    <w:basedOn w:val="a0"/>
    <w:rsid w:val="003C1911"/>
    <w:rPr>
      <w:rFonts w:ascii="Times" w:hAnsi="Times" w:hint="default"/>
      <w:color w:val="000000"/>
      <w:spacing w:val="20"/>
      <w:sz w:val="39"/>
      <w:szCs w:val="39"/>
    </w:rPr>
  </w:style>
  <w:style w:type="character" w:customStyle="1" w:styleId="ft25522">
    <w:name w:val="ft25522"/>
    <w:basedOn w:val="a0"/>
    <w:rsid w:val="003C1911"/>
    <w:rPr>
      <w:rFonts w:ascii="Times" w:hAnsi="Times" w:hint="default"/>
      <w:b/>
      <w:bCs/>
      <w:color w:val="000000"/>
      <w:spacing w:val="28"/>
      <w:sz w:val="39"/>
      <w:szCs w:val="39"/>
    </w:rPr>
  </w:style>
  <w:style w:type="character" w:customStyle="1" w:styleId="ft35791">
    <w:name w:val="ft35791"/>
    <w:basedOn w:val="a0"/>
    <w:rsid w:val="003C1911"/>
    <w:rPr>
      <w:rFonts w:ascii="Times" w:hAnsi="Times" w:hint="default"/>
      <w:color w:val="000000"/>
      <w:spacing w:val="20"/>
      <w:sz w:val="39"/>
      <w:szCs w:val="39"/>
    </w:rPr>
  </w:style>
  <w:style w:type="character" w:customStyle="1" w:styleId="ft35811">
    <w:name w:val="ft35811"/>
    <w:basedOn w:val="a0"/>
    <w:rsid w:val="003C1911"/>
    <w:rPr>
      <w:rFonts w:ascii="Times" w:hAnsi="Times" w:hint="default"/>
      <w:color w:val="000000"/>
      <w:spacing w:val="28"/>
      <w:sz w:val="39"/>
      <w:szCs w:val="39"/>
    </w:rPr>
  </w:style>
  <w:style w:type="character" w:customStyle="1" w:styleId="ft36161">
    <w:name w:val="ft36161"/>
    <w:basedOn w:val="a0"/>
    <w:rsid w:val="003C1911"/>
    <w:rPr>
      <w:rFonts w:ascii="Times" w:hAnsi="Times" w:hint="default"/>
      <w:color w:val="000000"/>
      <w:spacing w:val="20"/>
      <w:sz w:val="39"/>
      <w:szCs w:val="39"/>
    </w:rPr>
  </w:style>
  <w:style w:type="character" w:customStyle="1" w:styleId="ft36501">
    <w:name w:val="ft36501"/>
    <w:basedOn w:val="a0"/>
    <w:rsid w:val="003C1911"/>
    <w:rPr>
      <w:rFonts w:ascii="Times" w:hAnsi="Times" w:hint="default"/>
      <w:color w:val="000000"/>
      <w:spacing w:val="20"/>
      <w:sz w:val="39"/>
      <w:szCs w:val="39"/>
    </w:rPr>
  </w:style>
  <w:style w:type="character" w:customStyle="1" w:styleId="ft36931">
    <w:name w:val="ft36931"/>
    <w:basedOn w:val="a0"/>
    <w:rsid w:val="003C1911"/>
    <w:rPr>
      <w:rFonts w:ascii="Times" w:hAnsi="Times" w:hint="default"/>
      <w:color w:val="000000"/>
      <w:spacing w:val="20"/>
      <w:sz w:val="39"/>
      <w:szCs w:val="39"/>
    </w:rPr>
  </w:style>
  <w:style w:type="character" w:customStyle="1" w:styleId="af8">
    <w:name w:val="Текст выноски Знак"/>
    <w:basedOn w:val="a0"/>
    <w:link w:val="af9"/>
    <w:uiPriority w:val="99"/>
    <w:semiHidden/>
    <w:rsid w:val="003C1911"/>
    <w:rPr>
      <w:rFonts w:ascii="Tahoma" w:eastAsia="Times New Roman" w:hAnsi="Tahoma" w:cs="Tahoma"/>
      <w:sz w:val="16"/>
      <w:szCs w:val="16"/>
    </w:rPr>
  </w:style>
  <w:style w:type="paragraph" w:styleId="af9">
    <w:name w:val="Balloon Text"/>
    <w:basedOn w:val="a"/>
    <w:link w:val="af8"/>
    <w:uiPriority w:val="99"/>
    <w:semiHidden/>
    <w:unhideWhenUsed/>
    <w:rsid w:val="003C1911"/>
    <w:pPr>
      <w:spacing w:after="0" w:line="240" w:lineRule="auto"/>
    </w:pPr>
    <w:rPr>
      <w:rFonts w:ascii="Tahoma" w:eastAsia="Times New Roman" w:hAnsi="Tahoma" w:cs="Tahoma"/>
      <w:sz w:val="16"/>
      <w:szCs w:val="16"/>
    </w:rPr>
  </w:style>
  <w:style w:type="paragraph" w:styleId="afa">
    <w:name w:val="Normal (Web)"/>
    <w:basedOn w:val="a"/>
    <w:unhideWhenUsed/>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3C1911"/>
  </w:style>
  <w:style w:type="paragraph" w:customStyle="1" w:styleId="c7">
    <w:name w:val="c7"/>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C1911"/>
  </w:style>
  <w:style w:type="paragraph" w:customStyle="1" w:styleId="c3">
    <w:name w:val="c3"/>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b">
    <w:name w:val="Текст примечания Знак"/>
    <w:basedOn w:val="a0"/>
    <w:link w:val="afc"/>
    <w:uiPriority w:val="99"/>
    <w:semiHidden/>
    <w:rsid w:val="003C1911"/>
    <w:rPr>
      <w:rFonts w:ascii="Times New Roman" w:eastAsia="Times New Roman" w:hAnsi="Times New Roman" w:cs="Times New Roman"/>
      <w:sz w:val="20"/>
      <w:szCs w:val="20"/>
    </w:rPr>
  </w:style>
  <w:style w:type="paragraph" w:styleId="afc">
    <w:name w:val="annotation text"/>
    <w:basedOn w:val="a"/>
    <w:link w:val="afb"/>
    <w:uiPriority w:val="99"/>
    <w:semiHidden/>
    <w:unhideWhenUsed/>
    <w:rsid w:val="003C1911"/>
    <w:pPr>
      <w:spacing w:after="0" w:line="240" w:lineRule="auto"/>
    </w:pPr>
    <w:rPr>
      <w:rFonts w:ascii="Times New Roman" w:eastAsia="Times New Roman" w:hAnsi="Times New Roman" w:cs="Times New Roman"/>
      <w:sz w:val="20"/>
      <w:szCs w:val="20"/>
    </w:rPr>
  </w:style>
  <w:style w:type="character" w:customStyle="1" w:styleId="afd">
    <w:name w:val="Тема примечания Знак"/>
    <w:basedOn w:val="afb"/>
    <w:link w:val="afe"/>
    <w:uiPriority w:val="99"/>
    <w:semiHidden/>
    <w:rsid w:val="003C1911"/>
    <w:rPr>
      <w:rFonts w:ascii="Times New Roman" w:eastAsia="Times New Roman" w:hAnsi="Times New Roman" w:cs="Times New Roman"/>
      <w:b/>
      <w:bCs/>
      <w:sz w:val="20"/>
      <w:szCs w:val="20"/>
    </w:rPr>
  </w:style>
  <w:style w:type="paragraph" w:styleId="afe">
    <w:name w:val="annotation subject"/>
    <w:basedOn w:val="afc"/>
    <w:next w:val="afc"/>
    <w:link w:val="afd"/>
    <w:uiPriority w:val="99"/>
    <w:semiHidden/>
    <w:unhideWhenUsed/>
    <w:rsid w:val="003C1911"/>
    <w:rPr>
      <w:b/>
      <w:bCs/>
    </w:rPr>
  </w:style>
  <w:style w:type="character" w:customStyle="1" w:styleId="aff">
    <w:name w:val="Верхний колонтитул Знак"/>
    <w:basedOn w:val="a0"/>
    <w:link w:val="aff0"/>
    <w:uiPriority w:val="99"/>
    <w:semiHidden/>
    <w:rsid w:val="003C1911"/>
    <w:rPr>
      <w:rFonts w:ascii="Times New Roman" w:eastAsia="Times New Roman" w:hAnsi="Times New Roman" w:cs="Times New Roman"/>
      <w:sz w:val="24"/>
      <w:szCs w:val="24"/>
    </w:rPr>
  </w:style>
  <w:style w:type="paragraph" w:styleId="aff0">
    <w:name w:val="header"/>
    <w:basedOn w:val="a"/>
    <w:link w:val="aff"/>
    <w:uiPriority w:val="99"/>
    <w:semiHidden/>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f1">
    <w:name w:val="footer"/>
    <w:basedOn w:val="a"/>
    <w:link w:val="aff2"/>
    <w:uiPriority w:val="99"/>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2">
    <w:name w:val="Нижний колонтитул Знак"/>
    <w:basedOn w:val="a0"/>
    <w:link w:val="aff1"/>
    <w:uiPriority w:val="99"/>
    <w:rsid w:val="003C1911"/>
    <w:rPr>
      <w:rFonts w:ascii="Times New Roman" w:eastAsia="Times New Roman" w:hAnsi="Times New Roman" w:cs="Times New Roman"/>
      <w:sz w:val="24"/>
      <w:szCs w:val="24"/>
    </w:rPr>
  </w:style>
  <w:style w:type="paragraph" w:styleId="12">
    <w:name w:val="toc 1"/>
    <w:basedOn w:val="a"/>
    <w:next w:val="a"/>
    <w:autoRedefine/>
    <w:uiPriority w:val="39"/>
    <w:unhideWhenUsed/>
    <w:rsid w:val="003C1911"/>
    <w:pPr>
      <w:spacing w:after="100" w:line="240" w:lineRule="auto"/>
    </w:pPr>
    <w:rPr>
      <w:rFonts w:ascii="Times New Roman" w:eastAsia="Times New Roman" w:hAnsi="Times New Roman" w:cs="Times New Roman"/>
      <w:sz w:val="24"/>
      <w:szCs w:val="24"/>
    </w:rPr>
  </w:style>
  <w:style w:type="character" w:styleId="aff3">
    <w:name w:val="Hyperlink"/>
    <w:basedOn w:val="a0"/>
    <w:uiPriority w:val="99"/>
    <w:unhideWhenUsed/>
    <w:rsid w:val="003C1911"/>
    <w:rPr>
      <w:color w:val="0000FF" w:themeColor="hyperlink"/>
      <w:u w:val="single"/>
    </w:rPr>
  </w:style>
  <w:style w:type="paragraph" w:styleId="aff4">
    <w:name w:val="Body Text Indent"/>
    <w:basedOn w:val="a"/>
    <w:link w:val="aff5"/>
    <w:rsid w:val="003C1911"/>
    <w:pPr>
      <w:spacing w:after="120" w:line="240" w:lineRule="auto"/>
      <w:ind w:left="283"/>
    </w:pPr>
    <w:rPr>
      <w:rFonts w:ascii="Times New Roman" w:eastAsia="Times New Roman" w:hAnsi="Times New Roman" w:cs="Times New Roman"/>
      <w:sz w:val="24"/>
      <w:szCs w:val="24"/>
    </w:rPr>
  </w:style>
  <w:style w:type="character" w:customStyle="1" w:styleId="aff5">
    <w:name w:val="Основной текст с отступом Знак"/>
    <w:basedOn w:val="a0"/>
    <w:link w:val="aff4"/>
    <w:rsid w:val="003C1911"/>
    <w:rPr>
      <w:rFonts w:ascii="Times New Roman" w:eastAsia="Times New Roman" w:hAnsi="Times New Roman" w:cs="Times New Roman"/>
      <w:sz w:val="24"/>
      <w:szCs w:val="24"/>
    </w:rPr>
  </w:style>
  <w:style w:type="paragraph" w:customStyle="1" w:styleId="Default">
    <w:name w:val="Default"/>
    <w:rsid w:val="003C19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ast">
    <w:name w:val="last"/>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styleId="25">
    <w:name w:val="Body Text Indent 2"/>
    <w:basedOn w:val="a"/>
    <w:link w:val="26"/>
    <w:rsid w:val="003C191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3C1911"/>
    <w:rPr>
      <w:rFonts w:ascii="Times New Roman" w:eastAsia="Times New Roman" w:hAnsi="Times New Roman" w:cs="Times New Roman"/>
      <w:sz w:val="24"/>
      <w:szCs w:val="24"/>
    </w:rPr>
  </w:style>
  <w:style w:type="character" w:customStyle="1" w:styleId="demotasknum">
    <w:name w:val="demo_task_num"/>
    <w:basedOn w:val="a0"/>
    <w:rsid w:val="003C1911"/>
  </w:style>
  <w:style w:type="character" w:customStyle="1" w:styleId="demotaskanswersvarianty">
    <w:name w:val="demo_task_answers_varianty"/>
    <w:basedOn w:val="a0"/>
    <w:rsid w:val="003C1911"/>
  </w:style>
  <w:style w:type="table" w:styleId="aff6">
    <w:name w:val="Table Grid"/>
    <w:basedOn w:val="a1"/>
    <w:rsid w:val="007D3E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7">
    <w:name w:val="Абзац списка2"/>
    <w:basedOn w:val="a"/>
    <w:rsid w:val="00014E20"/>
    <w:pPr>
      <w:ind w:left="720"/>
      <w:contextualSpacing/>
    </w:pPr>
    <w:rPr>
      <w:rFonts w:ascii="Calibri" w:eastAsia="Times New Roman" w:hAnsi="Calibri" w:cs="Times New Roman"/>
      <w:lang w:eastAsia="en-US"/>
    </w:rPr>
  </w:style>
  <w:style w:type="character" w:customStyle="1" w:styleId="aff7">
    <w:name w:val="Основной текст + Полужирный"/>
    <w:basedOn w:val="a0"/>
    <w:rsid w:val="004B0D49"/>
    <w:rPr>
      <w:b/>
      <w:bCs/>
      <w:color w:val="000000"/>
      <w:spacing w:val="0"/>
      <w:w w:val="100"/>
      <w:position w:val="0"/>
      <w:sz w:val="27"/>
      <w:szCs w:val="2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DD166-87C2-405C-8B49-CE0267B0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24</Pages>
  <Words>9149</Words>
  <Characters>52154</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19</cp:revision>
  <cp:lastPrinted>2019-10-10T04:57:00Z</cp:lastPrinted>
  <dcterms:created xsi:type="dcterms:W3CDTF">2016-12-18T20:15:00Z</dcterms:created>
  <dcterms:modified xsi:type="dcterms:W3CDTF">2019-10-10T04:57:00Z</dcterms:modified>
</cp:coreProperties>
</file>